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BD" w:rsidRPr="00BA1EBD" w:rsidRDefault="00BA1EBD" w:rsidP="00BA1EBD">
      <w:pPr>
        <w:widowControl/>
        <w:wordWrap/>
        <w:autoSpaceDE/>
        <w:autoSpaceDN/>
        <w:snapToGrid w:val="0"/>
        <w:spacing w:line="240" w:lineRule="atLeast"/>
        <w:jc w:val="left"/>
        <w:rPr>
          <w:rFonts w:ascii="Tahoma" w:eastAsia="Gulim" w:hAnsi="Tahoma" w:cs="Arial"/>
          <w:b/>
          <w:bCs/>
          <w:kern w:val="0"/>
          <w:sz w:val="24"/>
          <w:szCs w:val="28"/>
          <w:lang w:val="es-MX"/>
        </w:rPr>
      </w:pPr>
      <w:r w:rsidRPr="00BA1EBD">
        <w:rPr>
          <w:rFonts w:ascii="Tahoma" w:eastAsia="Gulim" w:hAnsi="Tahoma" w:cs="Arial"/>
          <w:b/>
          <w:bCs/>
          <w:kern w:val="0"/>
          <w:sz w:val="24"/>
          <w:szCs w:val="28"/>
          <w:lang w:val="es-MX"/>
        </w:rPr>
        <w:t xml:space="preserve">                                                      CONTENIDO</w:t>
      </w:r>
    </w:p>
    <w:p w:rsidR="00BA1EBD" w:rsidRPr="00BA1EBD" w:rsidRDefault="00BA1EBD" w:rsidP="00BA1EBD">
      <w:pPr>
        <w:widowControl/>
        <w:wordWrap/>
        <w:autoSpaceDE/>
        <w:autoSpaceDN/>
        <w:snapToGrid w:val="0"/>
        <w:spacing w:line="240" w:lineRule="atLeast"/>
        <w:jc w:val="left"/>
        <w:rPr>
          <w:rFonts w:ascii="Tahoma" w:eastAsia="Gulim" w:hAnsi="Tahoma" w:cs="Arial"/>
          <w:b/>
          <w:bCs/>
          <w:kern w:val="0"/>
          <w:szCs w:val="28"/>
          <w:lang w:val="es-MX"/>
        </w:rPr>
      </w:pPr>
    </w:p>
    <w:p w:rsidR="00BA1EBD" w:rsidRDefault="00BA1EBD" w:rsidP="00BA1EBD">
      <w:pPr>
        <w:pStyle w:val="ListParagraph"/>
        <w:widowControl/>
        <w:numPr>
          <w:ilvl w:val="0"/>
          <w:numId w:val="1"/>
        </w:numPr>
        <w:wordWrap/>
        <w:autoSpaceDE/>
        <w:autoSpaceDN/>
        <w:snapToGrid w:val="0"/>
        <w:spacing w:line="240" w:lineRule="atLeast"/>
        <w:contextualSpacing w:val="0"/>
        <w:jc w:val="left"/>
        <w:rPr>
          <w:rFonts w:ascii="Tahoma" w:eastAsia="Gulim" w:hAnsi="Tahoma" w:cs="Arial"/>
          <w:b/>
          <w:bCs/>
          <w:kern w:val="0"/>
          <w:szCs w:val="28"/>
          <w:lang w:val="es-MX"/>
        </w:rPr>
      </w:pPr>
      <w:r w:rsidRPr="00BA1EBD">
        <w:rPr>
          <w:rFonts w:ascii="Tahoma" w:eastAsia="Gulim" w:hAnsi="Tahoma" w:cs="Arial"/>
          <w:b/>
          <w:bCs/>
          <w:kern w:val="0"/>
          <w:szCs w:val="28"/>
          <w:lang w:val="es-MX"/>
        </w:rPr>
        <w:t>Conferencia por Dr. Ricardo Park</w:t>
      </w:r>
    </w:p>
    <w:p w:rsidR="00E214B9" w:rsidRPr="00E214B9" w:rsidRDefault="00E214B9" w:rsidP="00E214B9">
      <w:pPr>
        <w:widowControl/>
        <w:wordWrap/>
        <w:autoSpaceDE/>
        <w:autoSpaceDN/>
        <w:snapToGrid w:val="0"/>
        <w:spacing w:line="240" w:lineRule="atLeast"/>
        <w:ind w:left="360"/>
        <w:jc w:val="left"/>
        <w:rPr>
          <w:rFonts w:ascii="Arial" w:eastAsia="Times New Roman" w:hAnsi="Arial" w:cs="Arial"/>
          <w:b/>
          <w:color w:val="000000"/>
          <w:lang w:val="es-MX"/>
        </w:rPr>
      </w:pPr>
      <w:r>
        <w:rPr>
          <w:rFonts w:ascii="Tahoma" w:eastAsia="Gulim" w:hAnsi="Tahoma" w:cs="Arial"/>
          <w:b/>
          <w:bCs/>
          <w:kern w:val="0"/>
          <w:szCs w:val="28"/>
          <w:lang w:val="es-MX"/>
        </w:rPr>
        <w:t xml:space="preserve">                   </w:t>
      </w:r>
      <w:r w:rsidRPr="00E214B9">
        <w:rPr>
          <w:rFonts w:ascii="Tahoma" w:eastAsia="Gulim" w:hAnsi="Tahoma" w:cs="Arial"/>
          <w:b/>
          <w:bCs/>
          <w:kern w:val="0"/>
          <w:szCs w:val="28"/>
          <w:lang w:val="es-MX"/>
        </w:rPr>
        <w:t>Conferencia Especial:</w:t>
      </w:r>
      <w:r w:rsidRPr="00E214B9">
        <w:rPr>
          <w:rFonts w:ascii="Arial" w:eastAsia="Times New Roman" w:hAnsi="Arial" w:cs="Arial"/>
          <w:b/>
          <w:color w:val="000000"/>
          <w:lang w:val="es-MX"/>
        </w:rPr>
        <w:t xml:space="preserve"> </w:t>
      </w:r>
      <w:r w:rsidR="00932718">
        <w:rPr>
          <w:rFonts w:ascii="Arial" w:eastAsia="Times New Roman" w:hAnsi="Arial" w:cs="Arial"/>
          <w:b/>
          <w:color w:val="000000"/>
          <w:lang w:val="es-MX"/>
        </w:rPr>
        <w:t>“</w:t>
      </w:r>
      <w:r w:rsidRPr="00E214B9">
        <w:rPr>
          <w:rFonts w:ascii="Arial" w:eastAsia="Times New Roman" w:hAnsi="Arial" w:cs="Arial"/>
          <w:b/>
          <w:color w:val="000000"/>
          <w:lang w:val="es-MX"/>
        </w:rPr>
        <w:t>La Predicación No Es Difícil</w:t>
      </w:r>
      <w:proofErr w:type="gramStart"/>
      <w:r w:rsidRPr="00E214B9">
        <w:rPr>
          <w:rFonts w:ascii="Arial" w:eastAsia="Times New Roman" w:hAnsi="Arial" w:cs="Arial"/>
          <w:b/>
          <w:color w:val="000000"/>
          <w:lang w:val="es-MX"/>
        </w:rPr>
        <w:t>!</w:t>
      </w:r>
      <w:proofErr w:type="gramEnd"/>
      <w:r w:rsidR="00932718">
        <w:rPr>
          <w:rFonts w:ascii="Arial" w:eastAsia="Times New Roman" w:hAnsi="Arial" w:cs="Arial"/>
          <w:b/>
          <w:color w:val="000000"/>
          <w:lang w:val="es-MX"/>
        </w:rPr>
        <w:t>”</w:t>
      </w:r>
      <w:r w:rsidRPr="00E214B9">
        <w:rPr>
          <w:rFonts w:ascii="Arial" w:eastAsia="Times New Roman" w:hAnsi="Arial" w:cs="Arial"/>
          <w:b/>
          <w:color w:val="000000"/>
          <w:lang w:val="es-MX"/>
        </w:rPr>
        <w:t xml:space="preserve"> </w:t>
      </w:r>
      <w:r w:rsidR="007256C8">
        <w:rPr>
          <w:rFonts w:ascii="Arial" w:eastAsia="Times New Roman" w:hAnsi="Arial" w:cs="Arial"/>
          <w:b/>
          <w:color w:val="000000"/>
          <w:lang w:val="es-MX"/>
        </w:rPr>
        <w:t xml:space="preserve"> -1</w:t>
      </w:r>
    </w:p>
    <w:p w:rsidR="00BA1EBD" w:rsidRPr="00BA1EBD" w:rsidRDefault="00BA1EBD" w:rsidP="00BA1EBD">
      <w:pPr>
        <w:pStyle w:val="ListParagraph"/>
        <w:widowControl/>
        <w:numPr>
          <w:ilvl w:val="0"/>
          <w:numId w:val="2"/>
        </w:numPr>
        <w:wordWrap/>
        <w:autoSpaceDE/>
        <w:autoSpaceDN/>
        <w:snapToGrid w:val="0"/>
        <w:spacing w:line="240" w:lineRule="atLeast"/>
        <w:contextualSpacing w:val="0"/>
        <w:jc w:val="left"/>
        <w:rPr>
          <w:rFonts w:ascii="Tahoma" w:eastAsia="Gulim" w:hAnsi="Tahoma" w:cs="Arial"/>
          <w:b/>
          <w:bCs/>
          <w:kern w:val="0"/>
          <w:szCs w:val="28"/>
          <w:lang w:val="es-MX"/>
        </w:rPr>
      </w:pPr>
      <w:r w:rsidRPr="00BA1EBD">
        <w:rPr>
          <w:rFonts w:ascii="Tahoma" w:eastAsia="Gulim" w:hAnsi="Tahoma" w:cs="Arial"/>
          <w:b/>
          <w:bCs/>
          <w:kern w:val="0"/>
          <w:szCs w:val="28"/>
          <w:lang w:val="es-MX"/>
        </w:rPr>
        <w:t xml:space="preserve">Hermenéutica y </w:t>
      </w:r>
      <w:proofErr w:type="spellStart"/>
      <w:r w:rsidRPr="00BA1EBD">
        <w:rPr>
          <w:rFonts w:ascii="Tahoma" w:eastAsia="Gulim" w:hAnsi="Tahoma" w:cs="Arial"/>
          <w:b/>
          <w:bCs/>
          <w:kern w:val="0"/>
          <w:szCs w:val="28"/>
          <w:lang w:val="es-MX"/>
        </w:rPr>
        <w:t>Homilética</w:t>
      </w:r>
      <w:proofErr w:type="spellEnd"/>
      <w:r w:rsidR="007256C8">
        <w:rPr>
          <w:rFonts w:ascii="Tahoma" w:eastAsia="Gulim" w:hAnsi="Tahoma" w:cs="Arial"/>
          <w:b/>
          <w:bCs/>
          <w:kern w:val="0"/>
          <w:szCs w:val="28"/>
          <w:lang w:val="es-MX"/>
        </w:rPr>
        <w:t xml:space="preserve">  -10</w:t>
      </w:r>
    </w:p>
    <w:p w:rsidR="00BA1EBD" w:rsidRPr="00BA1EBD" w:rsidRDefault="00BA1EBD" w:rsidP="00BA1EBD">
      <w:pPr>
        <w:pStyle w:val="ListParagraph"/>
        <w:widowControl/>
        <w:numPr>
          <w:ilvl w:val="0"/>
          <w:numId w:val="2"/>
        </w:numPr>
        <w:wordWrap/>
        <w:autoSpaceDE/>
        <w:autoSpaceDN/>
        <w:snapToGrid w:val="0"/>
        <w:spacing w:line="240" w:lineRule="atLeast"/>
        <w:contextualSpacing w:val="0"/>
        <w:jc w:val="left"/>
        <w:rPr>
          <w:rFonts w:ascii="Tahoma" w:eastAsia="Gulim" w:hAnsi="Tahoma" w:cs="Arial"/>
          <w:b/>
          <w:bCs/>
          <w:kern w:val="0"/>
          <w:szCs w:val="28"/>
          <w:lang w:val="es-MX"/>
        </w:rPr>
      </w:pPr>
      <w:r w:rsidRPr="00BA1EBD">
        <w:rPr>
          <w:rFonts w:ascii="Tahoma" w:eastAsia="Gulim" w:hAnsi="Tahoma" w:cs="Arial"/>
          <w:b/>
          <w:bCs/>
          <w:kern w:val="0"/>
          <w:szCs w:val="28"/>
          <w:lang w:val="es-MX"/>
        </w:rPr>
        <w:t xml:space="preserve">Invención </w:t>
      </w:r>
      <w:proofErr w:type="spellStart"/>
      <w:r w:rsidRPr="00BA1EBD">
        <w:rPr>
          <w:rFonts w:ascii="Tahoma" w:eastAsia="Gulim" w:hAnsi="Tahoma" w:cs="Arial"/>
          <w:b/>
          <w:bCs/>
          <w:kern w:val="0"/>
          <w:szCs w:val="28"/>
          <w:lang w:val="es-MX"/>
        </w:rPr>
        <w:t>Christiana</w:t>
      </w:r>
      <w:proofErr w:type="spellEnd"/>
      <w:r w:rsidR="007256C8">
        <w:rPr>
          <w:rFonts w:ascii="Tahoma" w:eastAsia="Gulim" w:hAnsi="Tahoma" w:cs="Arial"/>
          <w:b/>
          <w:bCs/>
          <w:kern w:val="0"/>
          <w:szCs w:val="28"/>
          <w:lang w:val="es-MX"/>
        </w:rPr>
        <w:t xml:space="preserve"> -11</w:t>
      </w:r>
    </w:p>
    <w:p w:rsidR="00BA1EBD" w:rsidRPr="00BA1EBD" w:rsidRDefault="00BA1EBD" w:rsidP="00BA1EBD">
      <w:pPr>
        <w:pStyle w:val="ListParagraph"/>
        <w:widowControl/>
        <w:numPr>
          <w:ilvl w:val="0"/>
          <w:numId w:val="2"/>
        </w:numPr>
        <w:wordWrap/>
        <w:autoSpaceDE/>
        <w:autoSpaceDN/>
        <w:snapToGrid w:val="0"/>
        <w:spacing w:line="240" w:lineRule="atLeast"/>
        <w:contextualSpacing w:val="0"/>
        <w:jc w:val="left"/>
        <w:rPr>
          <w:rFonts w:ascii="Tahoma" w:eastAsia="Gulim" w:hAnsi="Tahoma" w:cs="Arial"/>
          <w:b/>
          <w:bCs/>
          <w:kern w:val="0"/>
          <w:szCs w:val="28"/>
          <w:lang w:val="es-MX"/>
        </w:rPr>
      </w:pPr>
      <w:proofErr w:type="spellStart"/>
      <w:r w:rsidRPr="00BA1EBD">
        <w:rPr>
          <w:rFonts w:ascii="Tahoma" w:eastAsia="Gulim" w:hAnsi="Tahoma" w:cs="Arial"/>
          <w:b/>
          <w:kern w:val="0"/>
          <w:szCs w:val="28"/>
          <w:lang w:val="es-MX"/>
        </w:rPr>
        <w:t>Sermónes</w:t>
      </w:r>
      <w:proofErr w:type="spellEnd"/>
      <w:r w:rsidRPr="00BA1EBD">
        <w:rPr>
          <w:rFonts w:ascii="Tahoma" w:eastAsia="Gulim" w:hAnsi="Tahoma" w:cs="Arial"/>
          <w:b/>
          <w:kern w:val="0"/>
          <w:szCs w:val="28"/>
          <w:lang w:val="es-MX"/>
        </w:rPr>
        <w:t xml:space="preserve"> de Asunto, de Texto y Expositivo</w:t>
      </w:r>
      <w:r w:rsidR="007256C8">
        <w:rPr>
          <w:rFonts w:ascii="Tahoma" w:eastAsia="Gulim" w:hAnsi="Tahoma" w:cs="Arial"/>
          <w:b/>
          <w:kern w:val="0"/>
          <w:szCs w:val="28"/>
          <w:lang w:val="es-MX"/>
        </w:rPr>
        <w:t xml:space="preserve"> -12</w:t>
      </w:r>
    </w:p>
    <w:p w:rsidR="00BA1EBD" w:rsidRPr="00BA1EBD" w:rsidRDefault="00BA1EBD" w:rsidP="00BA1EBD">
      <w:pPr>
        <w:pStyle w:val="ListParagraph"/>
        <w:widowControl/>
        <w:numPr>
          <w:ilvl w:val="0"/>
          <w:numId w:val="2"/>
        </w:numPr>
        <w:wordWrap/>
        <w:autoSpaceDE/>
        <w:autoSpaceDN/>
        <w:snapToGrid w:val="0"/>
        <w:spacing w:line="240" w:lineRule="atLeast"/>
        <w:contextualSpacing w:val="0"/>
        <w:jc w:val="left"/>
        <w:rPr>
          <w:rFonts w:ascii="Tahoma" w:eastAsia="Gulim" w:hAnsi="Tahoma" w:cs="Arial"/>
          <w:b/>
          <w:bCs/>
          <w:kern w:val="0"/>
          <w:szCs w:val="28"/>
          <w:lang w:val="es-MX"/>
        </w:rPr>
      </w:pPr>
      <w:r w:rsidRPr="00BA1EBD">
        <w:rPr>
          <w:rFonts w:ascii="Tahoma" w:eastAsia="Gulim" w:hAnsi="Tahoma" w:cs="Arial" w:hint="eastAsia"/>
          <w:b/>
          <w:bCs/>
          <w:kern w:val="0"/>
          <w:szCs w:val="28"/>
          <w:lang w:val="es-MX"/>
        </w:rPr>
        <w:t xml:space="preserve">La </w:t>
      </w:r>
      <w:r w:rsidRPr="00BA1EBD">
        <w:rPr>
          <w:rFonts w:ascii="Tahoma" w:eastAsia="Gulim" w:hAnsi="Tahoma" w:cs="Arial"/>
          <w:b/>
          <w:bCs/>
          <w:kern w:val="0"/>
          <w:szCs w:val="28"/>
          <w:lang w:val="es-MX"/>
        </w:rPr>
        <w:t>Introducción y la Conclusión</w:t>
      </w:r>
      <w:r w:rsidRPr="00BA1EBD">
        <w:rPr>
          <w:rFonts w:ascii="Tahoma" w:eastAsia="Gulim" w:hAnsi="Tahoma" w:cs="Arial" w:hint="eastAsia"/>
          <w:b/>
          <w:bCs/>
          <w:kern w:val="0"/>
          <w:szCs w:val="28"/>
          <w:lang w:val="es-MX"/>
        </w:rPr>
        <w:t xml:space="preserve"> </w:t>
      </w:r>
      <w:r w:rsidRPr="00BA1EBD">
        <w:rPr>
          <w:rFonts w:ascii="Tahoma" w:eastAsia="Gulim" w:hAnsi="Tahoma" w:cs="Arial"/>
          <w:b/>
          <w:bCs/>
          <w:kern w:val="0"/>
          <w:szCs w:val="28"/>
          <w:lang w:val="es-MX"/>
        </w:rPr>
        <w:t>del Sermón</w:t>
      </w:r>
      <w:r w:rsidR="007256C8">
        <w:rPr>
          <w:rFonts w:ascii="Tahoma" w:eastAsia="Gulim" w:hAnsi="Tahoma" w:cs="Arial"/>
          <w:b/>
          <w:bCs/>
          <w:kern w:val="0"/>
          <w:szCs w:val="28"/>
          <w:lang w:val="es-MX"/>
        </w:rPr>
        <w:t xml:space="preserve">  -14</w:t>
      </w:r>
    </w:p>
    <w:p w:rsidR="00BA1EBD" w:rsidRPr="00BA1EBD" w:rsidRDefault="00BA1EBD" w:rsidP="00BA1EBD">
      <w:pPr>
        <w:pStyle w:val="ListParagraph"/>
        <w:widowControl/>
        <w:numPr>
          <w:ilvl w:val="0"/>
          <w:numId w:val="2"/>
        </w:numPr>
        <w:wordWrap/>
        <w:autoSpaceDE/>
        <w:autoSpaceDN/>
        <w:snapToGrid w:val="0"/>
        <w:spacing w:line="240" w:lineRule="atLeast"/>
        <w:contextualSpacing w:val="0"/>
        <w:jc w:val="left"/>
        <w:rPr>
          <w:rFonts w:ascii="Tahoma" w:eastAsia="Gulim" w:hAnsi="Tahoma" w:cs="Arial"/>
          <w:b/>
          <w:bCs/>
          <w:kern w:val="0"/>
          <w:szCs w:val="28"/>
          <w:lang w:val="es-MX"/>
        </w:rPr>
      </w:pPr>
      <w:r w:rsidRPr="00BA1EBD">
        <w:rPr>
          <w:rFonts w:ascii="Tahoma" w:eastAsia="Gulim" w:hAnsi="Tahoma" w:cs="Arial"/>
          <w:b/>
          <w:color w:val="000000"/>
          <w:kern w:val="0"/>
          <w:szCs w:val="28"/>
          <w:lang w:val="es-MX"/>
        </w:rPr>
        <w:t>Flor Predicación y Sermón Preparación</w:t>
      </w:r>
      <w:r w:rsidR="007256C8">
        <w:rPr>
          <w:rFonts w:ascii="Tahoma" w:eastAsia="Gulim" w:hAnsi="Tahoma" w:cs="Arial"/>
          <w:b/>
          <w:color w:val="000000"/>
          <w:kern w:val="0"/>
          <w:szCs w:val="28"/>
          <w:lang w:val="es-MX"/>
        </w:rPr>
        <w:t xml:space="preserve">  -16</w:t>
      </w:r>
    </w:p>
    <w:p w:rsidR="00BA1EBD" w:rsidRPr="00BA1EBD" w:rsidRDefault="00BA1EBD" w:rsidP="00BA1EBD">
      <w:pPr>
        <w:pStyle w:val="ListParagraph"/>
        <w:widowControl/>
        <w:numPr>
          <w:ilvl w:val="0"/>
          <w:numId w:val="2"/>
        </w:numPr>
        <w:wordWrap/>
        <w:autoSpaceDE/>
        <w:autoSpaceDN/>
        <w:snapToGrid w:val="0"/>
        <w:spacing w:line="240" w:lineRule="atLeast"/>
        <w:contextualSpacing w:val="0"/>
        <w:jc w:val="left"/>
        <w:rPr>
          <w:rFonts w:ascii="Tahoma" w:eastAsia="Gulim" w:hAnsi="Tahoma" w:cs="Arial"/>
          <w:b/>
          <w:bCs/>
          <w:kern w:val="0"/>
          <w:szCs w:val="28"/>
          <w:lang w:val="es-MX"/>
        </w:rPr>
      </w:pPr>
      <w:r w:rsidRPr="00BA1EBD">
        <w:rPr>
          <w:rFonts w:ascii="Tahoma" w:hAnsi="Tahoma" w:cs="Arial"/>
          <w:b/>
          <w:szCs w:val="28"/>
          <w:lang w:val="es-MX"/>
        </w:rPr>
        <w:t>La Ilustración Para Sermones</w:t>
      </w:r>
      <w:r w:rsidR="007256C8">
        <w:rPr>
          <w:rFonts w:ascii="Tahoma" w:hAnsi="Tahoma" w:cs="Arial"/>
          <w:b/>
          <w:szCs w:val="28"/>
          <w:lang w:val="es-MX"/>
        </w:rPr>
        <w:t xml:space="preserve"> -23</w:t>
      </w:r>
    </w:p>
    <w:p w:rsidR="00BA1EBD" w:rsidRPr="00BA1EBD" w:rsidRDefault="00BA1EBD" w:rsidP="00BA1EBD">
      <w:pPr>
        <w:pStyle w:val="ListParagraph"/>
        <w:widowControl/>
        <w:numPr>
          <w:ilvl w:val="0"/>
          <w:numId w:val="2"/>
        </w:numPr>
        <w:wordWrap/>
        <w:autoSpaceDE/>
        <w:autoSpaceDN/>
        <w:snapToGrid w:val="0"/>
        <w:spacing w:line="240" w:lineRule="atLeast"/>
        <w:contextualSpacing w:val="0"/>
        <w:jc w:val="left"/>
        <w:rPr>
          <w:rFonts w:ascii="Tahoma" w:eastAsia="Gulim" w:hAnsi="Tahoma" w:cs="Arial"/>
          <w:b/>
          <w:bCs/>
          <w:kern w:val="0"/>
          <w:szCs w:val="28"/>
          <w:lang w:val="es-MX"/>
        </w:rPr>
      </w:pPr>
      <w:r w:rsidRPr="00BA1EBD">
        <w:rPr>
          <w:rFonts w:ascii="Tahoma" w:eastAsia="Gulim" w:hAnsi="Tahoma" w:cs="Arial"/>
          <w:b/>
          <w:kern w:val="0"/>
          <w:szCs w:val="28"/>
          <w:lang w:val="es-MX"/>
        </w:rPr>
        <w:t xml:space="preserve">Análisis de </w:t>
      </w:r>
      <w:proofErr w:type="spellStart"/>
      <w:r w:rsidRPr="00BA1EBD">
        <w:rPr>
          <w:rFonts w:ascii="Tahoma" w:eastAsia="Gulim" w:hAnsi="Tahoma" w:cs="Arial"/>
          <w:b/>
          <w:kern w:val="0"/>
          <w:szCs w:val="28"/>
          <w:lang w:val="es-MX"/>
        </w:rPr>
        <w:t>Sermon</w:t>
      </w:r>
      <w:proofErr w:type="spellEnd"/>
      <w:r w:rsidRPr="00BA1EBD">
        <w:rPr>
          <w:rFonts w:ascii="Tahoma" w:eastAsia="Gulim" w:hAnsi="Tahoma" w:cs="Arial"/>
          <w:b/>
          <w:kern w:val="0"/>
          <w:szCs w:val="28"/>
          <w:lang w:val="es-MX"/>
        </w:rPr>
        <w:t xml:space="preserve"> con Tres Lentes</w:t>
      </w:r>
      <w:r w:rsidR="007256C8">
        <w:rPr>
          <w:rFonts w:ascii="Tahoma" w:eastAsia="Gulim" w:hAnsi="Tahoma" w:cs="Arial"/>
          <w:b/>
          <w:kern w:val="0"/>
          <w:szCs w:val="28"/>
          <w:lang w:val="es-MX"/>
        </w:rPr>
        <w:t xml:space="preserve"> -24</w:t>
      </w:r>
    </w:p>
    <w:p w:rsidR="00E214B9" w:rsidRPr="007256C8" w:rsidRDefault="00BA1EBD" w:rsidP="007256C8">
      <w:pPr>
        <w:pStyle w:val="ListParagraph"/>
        <w:widowControl/>
        <w:numPr>
          <w:ilvl w:val="0"/>
          <w:numId w:val="2"/>
        </w:numPr>
        <w:wordWrap/>
        <w:autoSpaceDE/>
        <w:autoSpaceDN/>
        <w:snapToGrid w:val="0"/>
        <w:spacing w:line="240" w:lineRule="atLeast"/>
        <w:contextualSpacing w:val="0"/>
        <w:jc w:val="left"/>
        <w:rPr>
          <w:rFonts w:ascii="Tahoma" w:eastAsia="Gulim" w:hAnsi="Tahoma" w:cs="Arial"/>
          <w:b/>
          <w:bCs/>
          <w:kern w:val="0"/>
          <w:szCs w:val="28"/>
          <w:lang w:val="es-MX"/>
        </w:rPr>
      </w:pPr>
      <w:r w:rsidRPr="00BA1EBD">
        <w:rPr>
          <w:rFonts w:ascii="Tahoma" w:eastAsia="Gulim" w:hAnsi="Tahoma" w:cs="Arial"/>
          <w:b/>
          <w:bCs/>
          <w:kern w:val="0"/>
          <w:szCs w:val="28"/>
          <w:lang w:val="es-MX"/>
        </w:rPr>
        <w:t>Sermón y Oración</w:t>
      </w:r>
      <w:r w:rsidR="007256C8">
        <w:rPr>
          <w:rFonts w:ascii="Tahoma" w:eastAsia="Gulim" w:hAnsi="Tahoma" w:cs="Arial"/>
          <w:b/>
          <w:bCs/>
          <w:kern w:val="0"/>
          <w:szCs w:val="28"/>
          <w:lang w:val="es-MX"/>
        </w:rPr>
        <w:t xml:space="preserve"> -25</w:t>
      </w:r>
    </w:p>
    <w:p w:rsidR="00BA1EBD" w:rsidRPr="00BA1EBD" w:rsidRDefault="00E214B9" w:rsidP="00BA1EBD">
      <w:pPr>
        <w:pStyle w:val="ListParagraph"/>
        <w:widowControl/>
        <w:numPr>
          <w:ilvl w:val="0"/>
          <w:numId w:val="1"/>
        </w:numPr>
        <w:wordWrap/>
        <w:adjustRightInd w:val="0"/>
        <w:snapToGrid w:val="0"/>
        <w:spacing w:line="240" w:lineRule="atLeast"/>
        <w:contextualSpacing w:val="0"/>
        <w:jc w:val="left"/>
        <w:rPr>
          <w:rFonts w:ascii="Tahoma" w:eastAsia="Gulim" w:hAnsi="Tahoma" w:cs="Arial"/>
          <w:b/>
          <w:bCs/>
          <w:kern w:val="0"/>
          <w:szCs w:val="28"/>
          <w:lang w:val="es-MX"/>
        </w:rPr>
      </w:pPr>
      <w:r>
        <w:rPr>
          <w:rFonts w:ascii="Tahoma" w:eastAsia="Gulim" w:hAnsi="Tahoma" w:cs="Arial"/>
          <w:b/>
          <w:bCs/>
          <w:kern w:val="0"/>
          <w:szCs w:val="28"/>
          <w:lang w:val="es-MX"/>
        </w:rPr>
        <w:t xml:space="preserve">Artículos </w:t>
      </w:r>
    </w:p>
    <w:p w:rsidR="00BA1EBD" w:rsidRPr="00BA1EBD" w:rsidRDefault="00BA1EBD" w:rsidP="00BA1EBD">
      <w:pPr>
        <w:pStyle w:val="ListParagraph"/>
        <w:widowControl/>
        <w:numPr>
          <w:ilvl w:val="0"/>
          <w:numId w:val="3"/>
        </w:numPr>
        <w:wordWrap/>
        <w:adjustRightInd w:val="0"/>
        <w:snapToGrid w:val="0"/>
        <w:spacing w:line="240" w:lineRule="atLeast"/>
        <w:contextualSpacing w:val="0"/>
        <w:jc w:val="left"/>
        <w:rPr>
          <w:rFonts w:ascii="Tahoma" w:eastAsia="Gulim" w:hAnsi="Tahoma" w:cs="Arial"/>
          <w:b/>
          <w:bCs/>
          <w:kern w:val="0"/>
          <w:szCs w:val="28"/>
          <w:lang w:val="es-MX"/>
        </w:rPr>
      </w:pPr>
      <w:r w:rsidRPr="00BA1EBD">
        <w:rPr>
          <w:rFonts w:ascii="Tahoma" w:hAnsi="Tahoma"/>
          <w:b/>
          <w:bCs/>
          <w:color w:val="000000" w:themeColor="text1"/>
          <w:szCs w:val="52"/>
          <w:lang w:val="es-MX"/>
        </w:rPr>
        <w:t>¿Qué es la Predicación Bíblica?</w:t>
      </w:r>
      <w:r w:rsidR="007256C8">
        <w:rPr>
          <w:rFonts w:ascii="Tahoma" w:hAnsi="Tahoma"/>
          <w:b/>
          <w:bCs/>
          <w:color w:val="000000" w:themeColor="text1"/>
          <w:szCs w:val="52"/>
          <w:lang w:val="es-MX"/>
        </w:rPr>
        <w:t xml:space="preserve"> -30</w:t>
      </w:r>
      <w:r w:rsidRPr="00BA1EBD">
        <w:rPr>
          <w:rFonts w:ascii="Tahoma" w:hAnsi="Tahoma"/>
          <w:b/>
          <w:bCs/>
          <w:color w:val="000000" w:themeColor="text1"/>
          <w:szCs w:val="52"/>
          <w:lang w:val="es-MX"/>
        </w:rPr>
        <w:t xml:space="preserve">   </w:t>
      </w:r>
    </w:p>
    <w:p w:rsidR="00BA1EBD" w:rsidRPr="00BA1EBD" w:rsidRDefault="00BA1EBD" w:rsidP="00BA1EBD">
      <w:pPr>
        <w:pStyle w:val="ListParagraph"/>
        <w:widowControl/>
        <w:numPr>
          <w:ilvl w:val="0"/>
          <w:numId w:val="3"/>
        </w:numPr>
        <w:wordWrap/>
        <w:adjustRightInd w:val="0"/>
        <w:snapToGrid w:val="0"/>
        <w:spacing w:line="240" w:lineRule="atLeast"/>
        <w:contextualSpacing w:val="0"/>
        <w:jc w:val="left"/>
        <w:rPr>
          <w:rFonts w:ascii="Tahoma" w:eastAsia="Gulim" w:hAnsi="Tahoma" w:cs="Arial"/>
          <w:b/>
          <w:bCs/>
          <w:kern w:val="0"/>
          <w:szCs w:val="28"/>
          <w:lang w:val="es-MX"/>
        </w:rPr>
      </w:pPr>
      <w:r w:rsidRPr="00BA1EBD">
        <w:rPr>
          <w:rFonts w:ascii="Tahoma" w:eastAsia="Times New Roman" w:hAnsi="Tahoma" w:cs="Arial"/>
          <w:b/>
          <w:bCs/>
          <w:color w:val="000000"/>
          <w:lang w:val="es-MX"/>
        </w:rPr>
        <w:t xml:space="preserve">La </w:t>
      </w:r>
      <w:proofErr w:type="spellStart"/>
      <w:r w:rsidRPr="00BA1EBD">
        <w:rPr>
          <w:rFonts w:ascii="Tahoma" w:eastAsia="Times New Roman" w:hAnsi="Tahoma" w:cs="Arial"/>
          <w:b/>
          <w:bCs/>
          <w:color w:val="000000"/>
          <w:lang w:val="es-MX"/>
        </w:rPr>
        <w:t>Homilética</w:t>
      </w:r>
      <w:proofErr w:type="spellEnd"/>
      <w:r w:rsidRPr="00BA1EBD">
        <w:rPr>
          <w:rFonts w:ascii="Tahoma" w:eastAsia="Times New Roman" w:hAnsi="Tahoma" w:cs="Arial"/>
          <w:b/>
          <w:bCs/>
          <w:color w:val="000000"/>
          <w:lang w:val="es-MX"/>
        </w:rPr>
        <w:t xml:space="preserve"> y La Predicación</w:t>
      </w:r>
      <w:r w:rsidR="007256C8">
        <w:rPr>
          <w:rFonts w:ascii="Tahoma" w:eastAsia="Times New Roman" w:hAnsi="Tahoma" w:cs="Arial"/>
          <w:b/>
          <w:bCs/>
          <w:color w:val="000000"/>
          <w:lang w:val="es-MX"/>
        </w:rPr>
        <w:t xml:space="preserve">  -34</w:t>
      </w:r>
    </w:p>
    <w:p w:rsidR="00BA1EBD" w:rsidRPr="00BA1EBD" w:rsidRDefault="00BA1EBD" w:rsidP="00BA1EBD">
      <w:pPr>
        <w:pStyle w:val="ListParagraph"/>
        <w:widowControl/>
        <w:numPr>
          <w:ilvl w:val="0"/>
          <w:numId w:val="3"/>
        </w:numPr>
        <w:wordWrap/>
        <w:adjustRightInd w:val="0"/>
        <w:snapToGrid w:val="0"/>
        <w:spacing w:line="240" w:lineRule="atLeast"/>
        <w:contextualSpacing w:val="0"/>
        <w:jc w:val="left"/>
        <w:rPr>
          <w:rFonts w:ascii="Tahoma" w:eastAsia="Gulim" w:hAnsi="Tahoma" w:cs="Arial"/>
          <w:b/>
          <w:bCs/>
          <w:kern w:val="0"/>
          <w:szCs w:val="28"/>
          <w:lang w:val="es-MX"/>
        </w:rPr>
      </w:pPr>
      <w:r w:rsidRPr="00BA1EBD">
        <w:rPr>
          <w:rFonts w:ascii="Tahoma" w:eastAsia="Times New Roman" w:hAnsi="Tahoma" w:cs="Arial"/>
          <w:b/>
          <w:bCs/>
          <w:color w:val="000000"/>
          <w:lang w:val="es-MX"/>
        </w:rPr>
        <w:t>El Tema Del Sermón</w:t>
      </w:r>
      <w:r w:rsidR="007256C8">
        <w:rPr>
          <w:rFonts w:ascii="Tahoma" w:eastAsia="Times New Roman" w:hAnsi="Tahoma" w:cs="Arial"/>
          <w:b/>
          <w:bCs/>
          <w:color w:val="000000"/>
          <w:lang w:val="es-MX"/>
        </w:rPr>
        <w:t xml:space="preserve"> -39</w:t>
      </w:r>
    </w:p>
    <w:p w:rsidR="00BA1EBD" w:rsidRPr="00BA1EBD" w:rsidRDefault="00BA1EBD" w:rsidP="00BA1EBD">
      <w:pPr>
        <w:pStyle w:val="ListParagraph"/>
        <w:numPr>
          <w:ilvl w:val="0"/>
          <w:numId w:val="3"/>
        </w:numPr>
        <w:wordWrap/>
        <w:snapToGrid w:val="0"/>
        <w:spacing w:line="240" w:lineRule="atLeast"/>
        <w:contextualSpacing w:val="0"/>
        <w:rPr>
          <w:rFonts w:ascii="Tahoma" w:eastAsia="Times New Roman" w:hAnsi="Tahoma" w:cs="Arial"/>
          <w:b/>
          <w:bCs/>
          <w:color w:val="000000"/>
          <w:lang w:val="es-MX"/>
        </w:rPr>
      </w:pPr>
      <w:r w:rsidRPr="00BA1EBD">
        <w:rPr>
          <w:rFonts w:ascii="Tahoma" w:eastAsia="Times New Roman" w:hAnsi="Tahoma" w:cs="Arial"/>
          <w:b/>
          <w:bCs/>
          <w:color w:val="000000"/>
          <w:lang w:val="es-MX"/>
        </w:rPr>
        <w:t>La Preparación del Sermón</w:t>
      </w:r>
      <w:r w:rsidR="007256C8">
        <w:rPr>
          <w:rFonts w:ascii="Tahoma" w:eastAsia="Times New Roman" w:hAnsi="Tahoma" w:cs="Arial"/>
          <w:b/>
          <w:bCs/>
          <w:color w:val="000000"/>
          <w:lang w:val="es-MX"/>
        </w:rPr>
        <w:t xml:space="preserve"> -52</w:t>
      </w:r>
    </w:p>
    <w:p w:rsidR="00BA1EBD" w:rsidRPr="00BA1EBD" w:rsidRDefault="00BA1EBD" w:rsidP="00BA1EBD">
      <w:pPr>
        <w:pStyle w:val="ListParagraph"/>
        <w:numPr>
          <w:ilvl w:val="0"/>
          <w:numId w:val="3"/>
        </w:numPr>
        <w:wordWrap/>
        <w:snapToGrid w:val="0"/>
        <w:spacing w:line="240" w:lineRule="atLeast"/>
        <w:contextualSpacing w:val="0"/>
        <w:rPr>
          <w:rFonts w:ascii="Tahoma" w:eastAsia="Times New Roman" w:hAnsi="Tahoma" w:cs="Arial"/>
          <w:b/>
          <w:bCs/>
          <w:color w:val="000000"/>
          <w:lang w:val="es-MX"/>
        </w:rPr>
      </w:pPr>
      <w:r w:rsidRPr="00BA1EBD">
        <w:rPr>
          <w:rFonts w:ascii="Tahoma" w:eastAsia="Times New Roman" w:hAnsi="Tahoma" w:cs="Arial"/>
          <w:b/>
          <w:bCs/>
          <w:color w:val="000000"/>
          <w:lang w:val="es-MX"/>
        </w:rPr>
        <w:t xml:space="preserve">La Presentación </w:t>
      </w:r>
      <w:r w:rsidR="007256C8">
        <w:rPr>
          <w:rFonts w:ascii="Tahoma" w:eastAsia="Times New Roman" w:hAnsi="Tahoma" w:cs="Arial"/>
          <w:b/>
          <w:bCs/>
          <w:color w:val="000000"/>
          <w:lang w:val="es-MX"/>
        </w:rPr>
        <w:t>-59</w:t>
      </w:r>
    </w:p>
    <w:p w:rsidR="00BA1EBD" w:rsidRPr="00E214B9" w:rsidRDefault="00E214B9" w:rsidP="00E214B9">
      <w:pPr>
        <w:pStyle w:val="ListParagraph"/>
        <w:numPr>
          <w:ilvl w:val="0"/>
          <w:numId w:val="3"/>
        </w:numPr>
        <w:wordWrap/>
        <w:snapToGrid w:val="0"/>
        <w:spacing w:line="240" w:lineRule="atLeast"/>
        <w:rPr>
          <w:rFonts w:ascii="Tahoma" w:eastAsia="Times New Roman" w:hAnsi="Tahoma" w:cs="Arial"/>
          <w:b/>
          <w:bCs/>
          <w:color w:val="000000"/>
          <w:lang w:val="es-MX"/>
        </w:rPr>
      </w:pPr>
      <w:r w:rsidRPr="00E214B9">
        <w:rPr>
          <w:rFonts w:ascii="Tahoma" w:eastAsia="Times New Roman" w:hAnsi="Tahoma" w:cs="Arial"/>
          <w:b/>
          <w:bCs/>
          <w:color w:val="000000"/>
          <w:lang w:val="es-MX"/>
        </w:rPr>
        <w:t xml:space="preserve"> </w:t>
      </w:r>
      <w:r w:rsidR="00BA1EBD" w:rsidRPr="00E214B9">
        <w:rPr>
          <w:rFonts w:ascii="Tahoma" w:eastAsia="Times New Roman" w:hAnsi="Tahoma" w:cs="Arial"/>
          <w:b/>
          <w:bCs/>
          <w:color w:val="000000"/>
          <w:lang w:val="es-MX"/>
        </w:rPr>
        <w:t>El Uso de Ilustraciones</w:t>
      </w:r>
      <w:r w:rsidR="007256C8">
        <w:rPr>
          <w:rFonts w:ascii="Tahoma" w:eastAsia="Times New Roman" w:hAnsi="Tahoma" w:cs="Arial"/>
          <w:b/>
          <w:bCs/>
          <w:color w:val="000000"/>
          <w:lang w:val="es-MX"/>
        </w:rPr>
        <w:t xml:space="preserve"> -64</w:t>
      </w:r>
      <w:r w:rsidR="00BA1EBD" w:rsidRPr="00E214B9">
        <w:rPr>
          <w:rFonts w:ascii="Tahoma" w:eastAsia="Times New Roman" w:hAnsi="Tahoma" w:cs="Arial"/>
          <w:b/>
          <w:bCs/>
          <w:color w:val="000000"/>
          <w:lang w:val="es-MX"/>
        </w:rPr>
        <w:t xml:space="preserve"> </w:t>
      </w:r>
    </w:p>
    <w:p w:rsidR="00BA1EBD" w:rsidRPr="00BA1EBD" w:rsidRDefault="00E214B9" w:rsidP="00BA1EBD">
      <w:pPr>
        <w:pStyle w:val="ListParagraph"/>
        <w:numPr>
          <w:ilvl w:val="0"/>
          <w:numId w:val="1"/>
        </w:numPr>
        <w:wordWrap/>
        <w:snapToGrid w:val="0"/>
        <w:spacing w:line="240" w:lineRule="atLeast"/>
        <w:contextualSpacing w:val="0"/>
        <w:rPr>
          <w:rFonts w:ascii="Tahoma" w:eastAsia="Times New Roman" w:hAnsi="Tahoma" w:cs="Arial"/>
          <w:b/>
          <w:bCs/>
          <w:color w:val="000000"/>
          <w:lang w:val="es-MX"/>
        </w:rPr>
      </w:pPr>
      <w:r>
        <w:rPr>
          <w:rFonts w:ascii="Tahoma" w:eastAsia="Times New Roman" w:hAnsi="Tahoma" w:cs="Arial"/>
          <w:b/>
          <w:bCs/>
          <w:color w:val="000000"/>
          <w:lang w:val="es-MX"/>
        </w:rPr>
        <w:t xml:space="preserve">Bosquejos </w:t>
      </w:r>
    </w:p>
    <w:p w:rsidR="00BA1EBD" w:rsidRPr="00BA1EBD" w:rsidRDefault="00BA1EBD" w:rsidP="00BA1EBD">
      <w:pPr>
        <w:pStyle w:val="ListParagraph"/>
        <w:numPr>
          <w:ilvl w:val="0"/>
          <w:numId w:val="4"/>
        </w:numPr>
        <w:wordWrap/>
        <w:snapToGrid w:val="0"/>
        <w:spacing w:line="240" w:lineRule="atLeast"/>
        <w:contextualSpacing w:val="0"/>
        <w:rPr>
          <w:rFonts w:ascii="Tahoma" w:eastAsia="Times New Roman" w:hAnsi="Tahoma"/>
          <w:lang w:val="es-MX"/>
        </w:rPr>
      </w:pPr>
      <w:r w:rsidRPr="00BA1EBD">
        <w:rPr>
          <w:rFonts w:ascii="Tahoma" w:eastAsia="Times New Roman" w:hAnsi="Tahoma" w:cs="Tahoma"/>
          <w:b/>
          <w:bCs/>
          <w:lang w:val="es-MX"/>
        </w:rPr>
        <w:t>Bosquejo 1</w:t>
      </w:r>
      <w:r w:rsidR="007256C8">
        <w:rPr>
          <w:rFonts w:ascii="Tahoma" w:eastAsia="Times New Roman" w:hAnsi="Tahoma" w:cs="Tahoma"/>
          <w:b/>
          <w:bCs/>
          <w:lang w:val="es-MX"/>
        </w:rPr>
        <w:t xml:space="preserve">      -71</w:t>
      </w:r>
    </w:p>
    <w:p w:rsidR="00BA1EBD" w:rsidRPr="00BA1EBD" w:rsidRDefault="00BA1EBD" w:rsidP="00BA1EBD">
      <w:pPr>
        <w:pStyle w:val="ListParagraph"/>
        <w:numPr>
          <w:ilvl w:val="0"/>
          <w:numId w:val="4"/>
        </w:numPr>
        <w:wordWrap/>
        <w:snapToGrid w:val="0"/>
        <w:spacing w:line="240" w:lineRule="atLeast"/>
        <w:contextualSpacing w:val="0"/>
        <w:rPr>
          <w:rFonts w:ascii="Tahoma" w:eastAsia="Times New Roman" w:hAnsi="Tahoma"/>
          <w:lang w:val="es-MX"/>
        </w:rPr>
      </w:pPr>
      <w:r w:rsidRPr="00BA1EBD">
        <w:rPr>
          <w:rFonts w:ascii="Tahoma" w:eastAsia="Times New Roman" w:hAnsi="Tahoma" w:cs="Tahoma"/>
          <w:b/>
          <w:bCs/>
          <w:lang w:val="es-MX"/>
        </w:rPr>
        <w:t>Bosquejo 2</w:t>
      </w:r>
      <w:r w:rsidR="007256C8">
        <w:rPr>
          <w:rFonts w:ascii="Tahoma" w:eastAsia="Times New Roman" w:hAnsi="Tahoma" w:cs="Tahoma"/>
          <w:b/>
          <w:bCs/>
          <w:lang w:val="es-MX"/>
        </w:rPr>
        <w:t xml:space="preserve">      -72</w:t>
      </w:r>
    </w:p>
    <w:p w:rsidR="00BA1EBD" w:rsidRPr="00BA1EBD" w:rsidRDefault="00BA1EBD" w:rsidP="00BA1EBD">
      <w:pPr>
        <w:pStyle w:val="ListParagraph"/>
        <w:numPr>
          <w:ilvl w:val="0"/>
          <w:numId w:val="4"/>
        </w:numPr>
        <w:wordWrap/>
        <w:snapToGrid w:val="0"/>
        <w:spacing w:line="240" w:lineRule="atLeast"/>
        <w:contextualSpacing w:val="0"/>
        <w:rPr>
          <w:rFonts w:ascii="Tahoma" w:eastAsia="Times New Roman" w:hAnsi="Tahoma"/>
          <w:lang w:val="es-MX"/>
        </w:rPr>
      </w:pPr>
      <w:r w:rsidRPr="00BA1EBD">
        <w:rPr>
          <w:rFonts w:ascii="Tahoma" w:eastAsia="Times New Roman" w:hAnsi="Tahoma" w:cs="Tahoma"/>
          <w:b/>
          <w:bCs/>
          <w:lang w:val="es-MX"/>
        </w:rPr>
        <w:t>Bosquejo 3</w:t>
      </w:r>
      <w:r w:rsidR="007256C8">
        <w:rPr>
          <w:rFonts w:ascii="Tahoma" w:eastAsia="Times New Roman" w:hAnsi="Tahoma" w:cs="Tahoma"/>
          <w:b/>
          <w:bCs/>
          <w:lang w:val="es-MX"/>
        </w:rPr>
        <w:t xml:space="preserve">      -75</w:t>
      </w:r>
    </w:p>
    <w:p w:rsidR="00BA1EBD" w:rsidRPr="00BA1EBD" w:rsidRDefault="00BA1EBD" w:rsidP="00BA1EBD">
      <w:pPr>
        <w:pStyle w:val="ListParagraph"/>
        <w:numPr>
          <w:ilvl w:val="0"/>
          <w:numId w:val="4"/>
        </w:numPr>
        <w:wordWrap/>
        <w:snapToGrid w:val="0"/>
        <w:spacing w:line="240" w:lineRule="atLeast"/>
        <w:contextualSpacing w:val="0"/>
        <w:rPr>
          <w:rFonts w:ascii="Tahoma" w:eastAsia="Times New Roman" w:hAnsi="Tahoma"/>
          <w:lang w:val="es-MX"/>
        </w:rPr>
      </w:pPr>
      <w:r w:rsidRPr="00BA1EBD">
        <w:rPr>
          <w:rFonts w:ascii="Tahoma" w:eastAsia="Times New Roman" w:hAnsi="Tahoma" w:cs="Tahoma"/>
          <w:b/>
          <w:bCs/>
          <w:lang w:val="es-MX"/>
        </w:rPr>
        <w:t>Bosquejo 4</w:t>
      </w:r>
      <w:r w:rsidR="007256C8">
        <w:rPr>
          <w:rFonts w:ascii="Tahoma" w:eastAsia="Times New Roman" w:hAnsi="Tahoma" w:cs="Tahoma"/>
          <w:b/>
          <w:bCs/>
          <w:lang w:val="es-MX"/>
        </w:rPr>
        <w:t xml:space="preserve">      -77</w:t>
      </w:r>
    </w:p>
    <w:p w:rsidR="00BA1EBD" w:rsidRPr="00BA1EBD" w:rsidRDefault="00BA1EBD" w:rsidP="00BA1EBD">
      <w:pPr>
        <w:pStyle w:val="ListParagraph"/>
        <w:numPr>
          <w:ilvl w:val="0"/>
          <w:numId w:val="4"/>
        </w:numPr>
        <w:wordWrap/>
        <w:snapToGrid w:val="0"/>
        <w:spacing w:line="240" w:lineRule="atLeast"/>
        <w:contextualSpacing w:val="0"/>
        <w:rPr>
          <w:rFonts w:ascii="Tahoma" w:eastAsia="Times New Roman" w:hAnsi="Tahoma"/>
          <w:lang w:val="es-MX"/>
        </w:rPr>
      </w:pPr>
      <w:r w:rsidRPr="00BA1EBD">
        <w:rPr>
          <w:rFonts w:ascii="Tahoma" w:eastAsia="Times New Roman" w:hAnsi="Tahoma" w:cs="Tahoma"/>
          <w:b/>
          <w:bCs/>
          <w:lang w:val="es-MX"/>
        </w:rPr>
        <w:t>Bosquejo 5</w:t>
      </w:r>
      <w:r w:rsidR="007256C8">
        <w:rPr>
          <w:rFonts w:ascii="Tahoma" w:eastAsia="Times New Roman" w:hAnsi="Tahoma" w:cs="Tahoma"/>
          <w:b/>
          <w:bCs/>
          <w:lang w:val="es-MX"/>
        </w:rPr>
        <w:t xml:space="preserve">      -79</w:t>
      </w:r>
    </w:p>
    <w:p w:rsidR="00BA1EBD" w:rsidRPr="00BA1EBD" w:rsidRDefault="00BA1EBD" w:rsidP="00BA1EBD">
      <w:pPr>
        <w:pStyle w:val="ListParagraph"/>
        <w:numPr>
          <w:ilvl w:val="0"/>
          <w:numId w:val="4"/>
        </w:numPr>
        <w:wordWrap/>
        <w:snapToGrid w:val="0"/>
        <w:spacing w:line="240" w:lineRule="atLeast"/>
        <w:contextualSpacing w:val="0"/>
        <w:rPr>
          <w:rFonts w:ascii="Tahoma" w:eastAsia="Times New Roman" w:hAnsi="Tahoma"/>
          <w:lang w:val="es-MX"/>
        </w:rPr>
      </w:pPr>
      <w:r w:rsidRPr="00BA1EBD">
        <w:rPr>
          <w:rFonts w:ascii="Tahoma" w:eastAsia="Times New Roman" w:hAnsi="Tahoma" w:cs="Tahoma"/>
          <w:b/>
          <w:bCs/>
          <w:lang w:val="es-MX"/>
        </w:rPr>
        <w:t>Bosquejo 6</w:t>
      </w:r>
      <w:r w:rsidR="007256C8">
        <w:rPr>
          <w:rFonts w:ascii="Tahoma" w:eastAsia="Times New Roman" w:hAnsi="Tahoma" w:cs="Tahoma"/>
          <w:b/>
          <w:bCs/>
          <w:lang w:val="es-MX"/>
        </w:rPr>
        <w:t xml:space="preserve">      -81</w:t>
      </w:r>
    </w:p>
    <w:p w:rsidR="00BA1EBD" w:rsidRPr="00BA1EBD" w:rsidRDefault="00BA1EBD" w:rsidP="00BA1EBD">
      <w:pPr>
        <w:pStyle w:val="ListParagraph"/>
        <w:numPr>
          <w:ilvl w:val="0"/>
          <w:numId w:val="4"/>
        </w:numPr>
        <w:wordWrap/>
        <w:snapToGrid w:val="0"/>
        <w:spacing w:line="240" w:lineRule="atLeast"/>
        <w:contextualSpacing w:val="0"/>
        <w:rPr>
          <w:rFonts w:ascii="Tahoma" w:eastAsia="Times New Roman" w:hAnsi="Tahoma"/>
          <w:lang w:val="es-MX"/>
        </w:rPr>
      </w:pPr>
      <w:r w:rsidRPr="00BA1EBD">
        <w:rPr>
          <w:rFonts w:ascii="Tahoma" w:eastAsia="Times New Roman" w:hAnsi="Tahoma" w:cs="Tahoma"/>
          <w:b/>
          <w:bCs/>
          <w:lang w:val="es-MX"/>
        </w:rPr>
        <w:t>Bosquejo 7</w:t>
      </w:r>
      <w:r w:rsidR="007256C8">
        <w:rPr>
          <w:rFonts w:ascii="Tahoma" w:eastAsia="Times New Roman" w:hAnsi="Tahoma" w:cs="Tahoma"/>
          <w:b/>
          <w:bCs/>
          <w:lang w:val="es-MX"/>
        </w:rPr>
        <w:t xml:space="preserve">      -82</w:t>
      </w:r>
    </w:p>
    <w:p w:rsidR="00BA1EBD" w:rsidRPr="00BA1EBD" w:rsidRDefault="00BA1EBD" w:rsidP="00BA1EBD">
      <w:pPr>
        <w:pStyle w:val="ListParagraph"/>
        <w:numPr>
          <w:ilvl w:val="0"/>
          <w:numId w:val="4"/>
        </w:numPr>
        <w:wordWrap/>
        <w:snapToGrid w:val="0"/>
        <w:spacing w:line="240" w:lineRule="atLeast"/>
        <w:contextualSpacing w:val="0"/>
        <w:rPr>
          <w:rFonts w:ascii="Tahoma" w:eastAsia="Times New Roman" w:hAnsi="Tahoma"/>
          <w:lang w:val="es-MX"/>
        </w:rPr>
      </w:pPr>
      <w:r w:rsidRPr="00BA1EBD">
        <w:rPr>
          <w:rFonts w:ascii="Tahoma" w:eastAsia="Times New Roman" w:hAnsi="Tahoma" w:cs="Tahoma"/>
          <w:b/>
          <w:bCs/>
          <w:lang w:val="es-MX"/>
        </w:rPr>
        <w:t>Bosquejo 8</w:t>
      </w:r>
      <w:r w:rsidR="007256C8">
        <w:rPr>
          <w:rFonts w:ascii="Tahoma" w:eastAsia="Times New Roman" w:hAnsi="Tahoma" w:cs="Tahoma"/>
          <w:b/>
          <w:bCs/>
          <w:lang w:val="es-MX"/>
        </w:rPr>
        <w:t xml:space="preserve">      -83</w:t>
      </w:r>
    </w:p>
    <w:p w:rsidR="00BA1EBD" w:rsidRPr="00BA1EBD" w:rsidRDefault="00BA1EBD" w:rsidP="00BA1EBD">
      <w:pPr>
        <w:pStyle w:val="ListParagraph"/>
        <w:numPr>
          <w:ilvl w:val="0"/>
          <w:numId w:val="4"/>
        </w:numPr>
        <w:wordWrap/>
        <w:snapToGrid w:val="0"/>
        <w:spacing w:line="240" w:lineRule="atLeast"/>
        <w:contextualSpacing w:val="0"/>
        <w:rPr>
          <w:rFonts w:ascii="Tahoma" w:eastAsia="Times New Roman" w:hAnsi="Tahoma"/>
          <w:lang w:val="es-MX"/>
        </w:rPr>
      </w:pPr>
      <w:r w:rsidRPr="00BA1EBD">
        <w:rPr>
          <w:rFonts w:ascii="Tahoma" w:eastAsia="Times New Roman" w:hAnsi="Tahoma" w:cs="Tahoma"/>
          <w:b/>
          <w:bCs/>
          <w:lang w:val="es-MX"/>
        </w:rPr>
        <w:t>Bosquejo 9</w:t>
      </w:r>
      <w:r w:rsidR="007256C8">
        <w:rPr>
          <w:rFonts w:ascii="Tahoma" w:eastAsia="Times New Roman" w:hAnsi="Tahoma" w:cs="Tahoma"/>
          <w:b/>
          <w:bCs/>
          <w:lang w:val="es-MX"/>
        </w:rPr>
        <w:t xml:space="preserve">      -84</w:t>
      </w:r>
    </w:p>
    <w:p w:rsidR="00BA1EBD" w:rsidRPr="00BA1EBD" w:rsidRDefault="00BA1EBD" w:rsidP="00BA1EBD">
      <w:pPr>
        <w:wordWrap/>
        <w:snapToGrid w:val="0"/>
        <w:spacing w:line="240" w:lineRule="atLeast"/>
        <w:ind w:left="1080"/>
        <w:rPr>
          <w:rFonts w:ascii="Tahoma" w:eastAsia="Times New Roman" w:hAnsi="Tahoma"/>
          <w:lang w:val="es-MX"/>
        </w:rPr>
      </w:pPr>
      <w:r w:rsidRPr="00BA1EBD">
        <w:rPr>
          <w:rFonts w:ascii="Tahoma" w:eastAsia="Times New Roman" w:hAnsi="Tahoma" w:cs="Tahoma"/>
          <w:b/>
          <w:bCs/>
          <w:lang w:val="es-MX"/>
        </w:rPr>
        <w:t>10. Bosquejo 10</w:t>
      </w:r>
      <w:r w:rsidR="007256C8">
        <w:rPr>
          <w:rFonts w:ascii="Tahoma" w:eastAsia="Times New Roman" w:hAnsi="Tahoma" w:cs="Tahoma"/>
          <w:b/>
          <w:bCs/>
          <w:lang w:val="es-MX"/>
        </w:rPr>
        <w:t xml:space="preserve">   -85</w:t>
      </w:r>
    </w:p>
    <w:p w:rsidR="00BA1EBD" w:rsidRPr="00BA1EBD" w:rsidRDefault="00BA1EBD" w:rsidP="00BA1EBD">
      <w:pPr>
        <w:wordWrap/>
        <w:snapToGrid w:val="0"/>
        <w:spacing w:line="240" w:lineRule="atLeast"/>
        <w:rPr>
          <w:rFonts w:ascii="Tahoma" w:eastAsia="Times New Roman" w:hAnsi="Tahoma"/>
          <w:lang w:val="es-MX"/>
        </w:rPr>
      </w:pPr>
      <w:r w:rsidRPr="00BA1EBD">
        <w:rPr>
          <w:rFonts w:ascii="Tahoma" w:eastAsia="Times New Roman" w:hAnsi="Tahoma" w:cs="Tahoma"/>
          <w:b/>
          <w:bCs/>
          <w:lang w:val="es-MX"/>
        </w:rPr>
        <w:t xml:space="preserve">                </w:t>
      </w:r>
      <w:r>
        <w:rPr>
          <w:rFonts w:ascii="Tahoma" w:eastAsia="Times New Roman" w:hAnsi="Tahoma" w:cs="Tahoma"/>
          <w:b/>
          <w:bCs/>
          <w:lang w:val="es-MX"/>
        </w:rPr>
        <w:t xml:space="preserve">   </w:t>
      </w:r>
      <w:r w:rsidRPr="00BA1EBD">
        <w:rPr>
          <w:rFonts w:ascii="Tahoma" w:eastAsia="Times New Roman" w:hAnsi="Tahoma" w:cs="Tahoma"/>
          <w:b/>
          <w:bCs/>
          <w:lang w:val="es-MX"/>
        </w:rPr>
        <w:t>11. Bosquejo 11</w:t>
      </w:r>
      <w:r w:rsidR="007256C8">
        <w:rPr>
          <w:rFonts w:ascii="Tahoma" w:eastAsia="Times New Roman" w:hAnsi="Tahoma" w:cs="Tahoma"/>
          <w:b/>
          <w:bCs/>
          <w:lang w:val="es-MX"/>
        </w:rPr>
        <w:t xml:space="preserve">   -86</w:t>
      </w:r>
    </w:p>
    <w:p w:rsidR="00BA1EBD" w:rsidRPr="00BA1EBD" w:rsidRDefault="00BA1EBD" w:rsidP="00BA1EBD">
      <w:pPr>
        <w:wordWrap/>
        <w:snapToGrid w:val="0"/>
        <w:spacing w:line="240" w:lineRule="atLeast"/>
        <w:rPr>
          <w:rFonts w:ascii="Tahoma" w:eastAsia="Times New Roman" w:hAnsi="Tahoma"/>
          <w:lang w:val="es-MX"/>
        </w:rPr>
      </w:pPr>
      <w:r w:rsidRPr="00BA1EBD">
        <w:rPr>
          <w:rFonts w:ascii="Tahoma" w:eastAsia="Times New Roman" w:hAnsi="Tahoma" w:cs="Tahoma"/>
          <w:b/>
          <w:bCs/>
          <w:lang w:val="es-MX"/>
        </w:rPr>
        <w:t xml:space="preserve">                </w:t>
      </w:r>
      <w:r>
        <w:rPr>
          <w:rFonts w:ascii="Tahoma" w:eastAsia="Times New Roman" w:hAnsi="Tahoma" w:cs="Tahoma"/>
          <w:b/>
          <w:bCs/>
          <w:lang w:val="es-MX"/>
        </w:rPr>
        <w:t xml:space="preserve">   </w:t>
      </w:r>
      <w:r w:rsidRPr="00BA1EBD">
        <w:rPr>
          <w:rFonts w:ascii="Tahoma" w:eastAsia="Times New Roman" w:hAnsi="Tahoma" w:cs="Tahoma"/>
          <w:b/>
          <w:bCs/>
          <w:lang w:val="es-MX"/>
        </w:rPr>
        <w:t>12. Bosquejo 12</w:t>
      </w:r>
      <w:r w:rsidR="007256C8">
        <w:rPr>
          <w:rFonts w:ascii="Tahoma" w:eastAsia="Times New Roman" w:hAnsi="Tahoma" w:cs="Tahoma"/>
          <w:b/>
          <w:bCs/>
          <w:lang w:val="es-MX"/>
        </w:rPr>
        <w:t xml:space="preserve">   -87</w:t>
      </w:r>
    </w:p>
    <w:p w:rsidR="00BA1EBD" w:rsidRPr="00BA1EBD" w:rsidRDefault="00BA1EBD" w:rsidP="00BA1EBD">
      <w:pPr>
        <w:pStyle w:val="ListParagraph"/>
        <w:numPr>
          <w:ilvl w:val="0"/>
          <w:numId w:val="1"/>
        </w:numPr>
        <w:wordWrap/>
        <w:snapToGrid w:val="0"/>
        <w:spacing w:line="240" w:lineRule="atLeast"/>
        <w:contextualSpacing w:val="0"/>
        <w:rPr>
          <w:rFonts w:ascii="Tahoma" w:eastAsia="Times New Roman" w:hAnsi="Tahoma" w:cs="Arial"/>
          <w:b/>
          <w:bCs/>
          <w:color w:val="000000"/>
          <w:lang w:val="es-MX"/>
        </w:rPr>
      </w:pPr>
      <w:proofErr w:type="spellStart"/>
      <w:r w:rsidRPr="00BA1EBD">
        <w:rPr>
          <w:rFonts w:ascii="Tahoma" w:eastAsia="Times New Roman" w:hAnsi="Tahoma" w:cs="Arial"/>
          <w:b/>
          <w:bCs/>
          <w:color w:val="000000"/>
          <w:lang w:val="es-MX"/>
        </w:rPr>
        <w:t>Sérmon</w:t>
      </w:r>
      <w:r w:rsidR="00E214B9">
        <w:rPr>
          <w:rFonts w:ascii="Tahoma" w:eastAsia="Times New Roman" w:hAnsi="Tahoma" w:cs="Arial"/>
          <w:b/>
          <w:bCs/>
          <w:color w:val="000000"/>
          <w:lang w:val="es-MX"/>
        </w:rPr>
        <w:t>es</w:t>
      </w:r>
      <w:proofErr w:type="spellEnd"/>
    </w:p>
    <w:p w:rsidR="00BA1EBD" w:rsidRPr="00BA1EBD" w:rsidRDefault="00BA1EBD" w:rsidP="00BA1EBD">
      <w:pPr>
        <w:pStyle w:val="ListParagraph"/>
        <w:numPr>
          <w:ilvl w:val="0"/>
          <w:numId w:val="5"/>
        </w:numPr>
        <w:wordWrap/>
        <w:snapToGrid w:val="0"/>
        <w:spacing w:line="240" w:lineRule="atLeast"/>
        <w:contextualSpacing w:val="0"/>
        <w:rPr>
          <w:rFonts w:ascii="Tahoma" w:eastAsia="Times New Roman" w:hAnsi="Tahoma" w:cs="Arial"/>
          <w:b/>
          <w:bCs/>
          <w:color w:val="000000"/>
          <w:lang w:val="es-MX"/>
        </w:rPr>
      </w:pPr>
      <w:r w:rsidRPr="00BA1EBD">
        <w:rPr>
          <w:rFonts w:ascii="Tahoma" w:eastAsia="Times New Roman" w:hAnsi="Tahoma" w:cs="Arial"/>
          <w:b/>
          <w:bCs/>
          <w:color w:val="000000"/>
          <w:lang w:val="es-MX"/>
        </w:rPr>
        <w:t>Sermón 1</w:t>
      </w:r>
      <w:r w:rsidR="007256C8">
        <w:rPr>
          <w:rFonts w:ascii="Tahoma" w:eastAsia="Times New Roman" w:hAnsi="Tahoma" w:cs="Arial"/>
          <w:b/>
          <w:bCs/>
          <w:color w:val="000000"/>
          <w:lang w:val="es-MX"/>
        </w:rPr>
        <w:t xml:space="preserve">        -91</w:t>
      </w:r>
    </w:p>
    <w:p w:rsidR="00BA1EBD" w:rsidRPr="00BA1EBD" w:rsidRDefault="00BA1EBD" w:rsidP="00BA1EBD">
      <w:pPr>
        <w:pStyle w:val="ListParagraph"/>
        <w:numPr>
          <w:ilvl w:val="0"/>
          <w:numId w:val="5"/>
        </w:numPr>
        <w:wordWrap/>
        <w:snapToGrid w:val="0"/>
        <w:spacing w:line="240" w:lineRule="atLeast"/>
        <w:contextualSpacing w:val="0"/>
        <w:rPr>
          <w:rFonts w:ascii="Tahoma" w:eastAsia="Times New Roman" w:hAnsi="Tahoma" w:cs="Arial"/>
          <w:b/>
          <w:bCs/>
          <w:color w:val="000000"/>
          <w:lang w:val="es-MX"/>
        </w:rPr>
      </w:pPr>
      <w:r w:rsidRPr="00BA1EBD">
        <w:rPr>
          <w:rFonts w:ascii="Tahoma" w:eastAsia="Times New Roman" w:hAnsi="Tahoma" w:cs="Arial"/>
          <w:b/>
          <w:bCs/>
          <w:color w:val="000000"/>
          <w:lang w:val="es-MX"/>
        </w:rPr>
        <w:t>Sermón 2</w:t>
      </w:r>
      <w:r w:rsidR="007256C8">
        <w:rPr>
          <w:rFonts w:ascii="Tahoma" w:eastAsia="Times New Roman" w:hAnsi="Tahoma" w:cs="Arial"/>
          <w:b/>
          <w:bCs/>
          <w:color w:val="000000"/>
          <w:lang w:val="es-MX"/>
        </w:rPr>
        <w:t xml:space="preserve">        -92</w:t>
      </w:r>
    </w:p>
    <w:p w:rsidR="00BA1EBD" w:rsidRPr="00BA1EBD" w:rsidRDefault="00BA1EBD" w:rsidP="00BA1EBD">
      <w:pPr>
        <w:pStyle w:val="ListParagraph"/>
        <w:numPr>
          <w:ilvl w:val="0"/>
          <w:numId w:val="5"/>
        </w:numPr>
        <w:wordWrap/>
        <w:snapToGrid w:val="0"/>
        <w:spacing w:line="240" w:lineRule="atLeast"/>
        <w:contextualSpacing w:val="0"/>
        <w:rPr>
          <w:rFonts w:ascii="Tahoma" w:eastAsia="Times New Roman" w:hAnsi="Tahoma" w:cs="Arial"/>
          <w:b/>
          <w:bCs/>
          <w:color w:val="000000"/>
          <w:lang w:val="es-MX"/>
        </w:rPr>
      </w:pPr>
      <w:r w:rsidRPr="00BA1EBD">
        <w:rPr>
          <w:rFonts w:ascii="Tahoma" w:eastAsia="Times New Roman" w:hAnsi="Tahoma" w:cs="Arial"/>
          <w:b/>
          <w:bCs/>
          <w:color w:val="000000"/>
          <w:lang w:val="es-MX"/>
        </w:rPr>
        <w:t>Sermón 3</w:t>
      </w:r>
      <w:r w:rsidR="007256C8">
        <w:rPr>
          <w:rFonts w:ascii="Tahoma" w:eastAsia="Times New Roman" w:hAnsi="Tahoma" w:cs="Arial"/>
          <w:b/>
          <w:bCs/>
          <w:color w:val="000000"/>
          <w:lang w:val="es-MX"/>
        </w:rPr>
        <w:t xml:space="preserve">        -95</w:t>
      </w:r>
    </w:p>
    <w:p w:rsidR="00BA1EBD" w:rsidRPr="00BA1EBD" w:rsidRDefault="00BA1EBD" w:rsidP="00BA1EBD">
      <w:pPr>
        <w:pStyle w:val="ListParagraph"/>
        <w:numPr>
          <w:ilvl w:val="0"/>
          <w:numId w:val="5"/>
        </w:numPr>
        <w:wordWrap/>
        <w:snapToGrid w:val="0"/>
        <w:spacing w:line="240" w:lineRule="atLeast"/>
        <w:contextualSpacing w:val="0"/>
        <w:rPr>
          <w:rFonts w:ascii="Tahoma" w:eastAsia="Times New Roman" w:hAnsi="Tahoma" w:cs="Arial"/>
          <w:b/>
          <w:bCs/>
          <w:color w:val="000000"/>
          <w:lang w:val="es-MX"/>
        </w:rPr>
      </w:pPr>
      <w:r w:rsidRPr="00BA1EBD">
        <w:rPr>
          <w:rFonts w:ascii="Tahoma" w:eastAsia="Times New Roman" w:hAnsi="Tahoma" w:cs="Arial"/>
          <w:b/>
          <w:bCs/>
          <w:color w:val="000000"/>
          <w:lang w:val="es-MX"/>
        </w:rPr>
        <w:t>Sermón 4</w:t>
      </w:r>
      <w:r w:rsidR="007256C8">
        <w:rPr>
          <w:rFonts w:ascii="Tahoma" w:eastAsia="Times New Roman" w:hAnsi="Tahoma" w:cs="Arial"/>
          <w:b/>
          <w:bCs/>
          <w:color w:val="000000"/>
          <w:lang w:val="es-MX"/>
        </w:rPr>
        <w:t xml:space="preserve">        -97</w:t>
      </w:r>
    </w:p>
    <w:p w:rsidR="00BA1EBD" w:rsidRPr="00BA1EBD" w:rsidRDefault="00BA1EBD" w:rsidP="00BA1EBD">
      <w:pPr>
        <w:pStyle w:val="ListParagraph"/>
        <w:numPr>
          <w:ilvl w:val="0"/>
          <w:numId w:val="5"/>
        </w:numPr>
        <w:wordWrap/>
        <w:snapToGrid w:val="0"/>
        <w:spacing w:line="240" w:lineRule="atLeast"/>
        <w:contextualSpacing w:val="0"/>
        <w:rPr>
          <w:rFonts w:ascii="Tahoma" w:eastAsia="Times New Roman" w:hAnsi="Tahoma" w:cs="Arial"/>
          <w:b/>
          <w:bCs/>
          <w:color w:val="000000"/>
          <w:lang w:val="es-MX"/>
        </w:rPr>
      </w:pPr>
      <w:r w:rsidRPr="00BA1EBD">
        <w:rPr>
          <w:rFonts w:ascii="Tahoma" w:eastAsia="Times New Roman" w:hAnsi="Tahoma" w:cs="Arial"/>
          <w:b/>
          <w:bCs/>
          <w:color w:val="000000"/>
          <w:lang w:val="es-MX"/>
        </w:rPr>
        <w:t>Sermón 5</w:t>
      </w:r>
      <w:r w:rsidR="007256C8">
        <w:rPr>
          <w:rFonts w:ascii="Tahoma" w:eastAsia="Times New Roman" w:hAnsi="Tahoma" w:cs="Arial"/>
          <w:b/>
          <w:bCs/>
          <w:color w:val="000000"/>
          <w:lang w:val="es-MX"/>
        </w:rPr>
        <w:t xml:space="preserve">      -102</w:t>
      </w:r>
    </w:p>
    <w:p w:rsidR="00BA1EBD" w:rsidRPr="00BA1EBD" w:rsidRDefault="00BA1EBD" w:rsidP="00BA1EBD">
      <w:pPr>
        <w:pStyle w:val="ListParagraph"/>
        <w:numPr>
          <w:ilvl w:val="0"/>
          <w:numId w:val="5"/>
        </w:numPr>
        <w:wordWrap/>
        <w:snapToGrid w:val="0"/>
        <w:spacing w:line="240" w:lineRule="atLeast"/>
        <w:contextualSpacing w:val="0"/>
        <w:rPr>
          <w:rFonts w:ascii="Tahoma" w:eastAsia="Times New Roman" w:hAnsi="Tahoma" w:cs="Arial"/>
          <w:b/>
          <w:bCs/>
          <w:color w:val="000000"/>
          <w:lang w:val="es-MX"/>
        </w:rPr>
      </w:pPr>
      <w:r w:rsidRPr="00BA1EBD">
        <w:rPr>
          <w:rFonts w:ascii="Tahoma" w:eastAsia="Times New Roman" w:hAnsi="Tahoma" w:cs="Arial"/>
          <w:b/>
          <w:bCs/>
          <w:color w:val="000000"/>
          <w:lang w:val="es-MX"/>
        </w:rPr>
        <w:t>Sermón 6</w:t>
      </w:r>
      <w:r w:rsidR="007256C8">
        <w:rPr>
          <w:rFonts w:ascii="Tahoma" w:eastAsia="Times New Roman" w:hAnsi="Tahoma" w:cs="Arial"/>
          <w:b/>
          <w:bCs/>
          <w:color w:val="000000"/>
          <w:lang w:val="es-MX"/>
        </w:rPr>
        <w:t xml:space="preserve">      -105</w:t>
      </w:r>
    </w:p>
    <w:p w:rsidR="00BA1EBD" w:rsidRPr="00BA1EBD" w:rsidRDefault="00BA1EBD" w:rsidP="00BA1EBD">
      <w:pPr>
        <w:pStyle w:val="ListParagraph"/>
        <w:numPr>
          <w:ilvl w:val="0"/>
          <w:numId w:val="5"/>
        </w:numPr>
        <w:wordWrap/>
        <w:snapToGrid w:val="0"/>
        <w:spacing w:line="240" w:lineRule="atLeast"/>
        <w:contextualSpacing w:val="0"/>
        <w:rPr>
          <w:rFonts w:ascii="Tahoma" w:eastAsia="Times New Roman" w:hAnsi="Tahoma" w:cs="Arial"/>
          <w:b/>
          <w:bCs/>
          <w:color w:val="000000"/>
          <w:lang w:val="es-MX"/>
        </w:rPr>
      </w:pPr>
      <w:r w:rsidRPr="00BA1EBD">
        <w:rPr>
          <w:rFonts w:ascii="Tahoma" w:eastAsia="Times New Roman" w:hAnsi="Tahoma" w:cs="Arial"/>
          <w:b/>
          <w:bCs/>
          <w:color w:val="000000"/>
          <w:lang w:val="es-MX"/>
        </w:rPr>
        <w:t>Sermón 7</w:t>
      </w:r>
      <w:r w:rsidR="007256C8">
        <w:rPr>
          <w:rFonts w:ascii="Tahoma" w:eastAsia="Times New Roman" w:hAnsi="Tahoma" w:cs="Arial"/>
          <w:b/>
          <w:bCs/>
          <w:color w:val="000000"/>
          <w:lang w:val="es-MX"/>
        </w:rPr>
        <w:t xml:space="preserve">      -108</w:t>
      </w:r>
    </w:p>
    <w:p w:rsidR="00BA1EBD" w:rsidRPr="00BA1EBD" w:rsidRDefault="00BA1EBD" w:rsidP="00BA1EBD">
      <w:pPr>
        <w:pStyle w:val="ListParagraph"/>
        <w:numPr>
          <w:ilvl w:val="0"/>
          <w:numId w:val="5"/>
        </w:numPr>
        <w:wordWrap/>
        <w:snapToGrid w:val="0"/>
        <w:spacing w:line="240" w:lineRule="atLeast"/>
        <w:contextualSpacing w:val="0"/>
        <w:rPr>
          <w:rFonts w:ascii="Tahoma" w:eastAsia="Times New Roman" w:hAnsi="Tahoma" w:cs="Arial"/>
          <w:b/>
          <w:bCs/>
          <w:color w:val="000000"/>
          <w:lang w:val="es-MX"/>
        </w:rPr>
      </w:pPr>
      <w:r w:rsidRPr="00BA1EBD">
        <w:rPr>
          <w:rFonts w:ascii="Tahoma" w:eastAsia="Times New Roman" w:hAnsi="Tahoma" w:cs="Arial"/>
          <w:b/>
          <w:bCs/>
          <w:color w:val="000000"/>
          <w:lang w:val="es-MX"/>
        </w:rPr>
        <w:t>Sermón 8</w:t>
      </w:r>
      <w:r w:rsidR="007256C8">
        <w:rPr>
          <w:rFonts w:ascii="Tahoma" w:eastAsia="Times New Roman" w:hAnsi="Tahoma" w:cs="Arial"/>
          <w:b/>
          <w:bCs/>
          <w:color w:val="000000"/>
          <w:lang w:val="es-MX"/>
        </w:rPr>
        <w:t xml:space="preserve">      -110</w:t>
      </w:r>
    </w:p>
    <w:p w:rsidR="00BA1EBD" w:rsidRPr="00BA1EBD" w:rsidRDefault="00BA1EBD" w:rsidP="00BA1EBD">
      <w:pPr>
        <w:pStyle w:val="ListParagraph"/>
        <w:numPr>
          <w:ilvl w:val="0"/>
          <w:numId w:val="5"/>
        </w:numPr>
        <w:wordWrap/>
        <w:snapToGrid w:val="0"/>
        <w:spacing w:line="240" w:lineRule="atLeast"/>
        <w:contextualSpacing w:val="0"/>
        <w:rPr>
          <w:rFonts w:ascii="Tahoma" w:eastAsia="Times New Roman" w:hAnsi="Tahoma" w:cs="Arial"/>
          <w:b/>
          <w:bCs/>
          <w:color w:val="000000"/>
          <w:lang w:val="es-MX"/>
        </w:rPr>
      </w:pPr>
      <w:r w:rsidRPr="00BA1EBD">
        <w:rPr>
          <w:rFonts w:ascii="Tahoma" w:eastAsia="Times New Roman" w:hAnsi="Tahoma" w:cs="Arial"/>
          <w:b/>
          <w:bCs/>
          <w:color w:val="000000"/>
          <w:lang w:val="es-MX"/>
        </w:rPr>
        <w:t>Sermón 9</w:t>
      </w:r>
      <w:r w:rsidR="007256C8">
        <w:rPr>
          <w:rFonts w:ascii="Tahoma" w:eastAsia="Times New Roman" w:hAnsi="Tahoma" w:cs="Arial"/>
          <w:b/>
          <w:bCs/>
          <w:color w:val="000000"/>
          <w:lang w:val="es-MX"/>
        </w:rPr>
        <w:t xml:space="preserve">      -112</w:t>
      </w:r>
    </w:p>
    <w:p w:rsidR="00BA1EBD" w:rsidRPr="00BA1EBD" w:rsidRDefault="00BA1EBD" w:rsidP="00BA1EBD">
      <w:pPr>
        <w:pStyle w:val="ListParagraph"/>
        <w:numPr>
          <w:ilvl w:val="0"/>
          <w:numId w:val="5"/>
        </w:numPr>
        <w:wordWrap/>
        <w:snapToGrid w:val="0"/>
        <w:spacing w:line="240" w:lineRule="atLeast"/>
        <w:contextualSpacing w:val="0"/>
        <w:rPr>
          <w:rFonts w:ascii="Tahoma" w:eastAsia="Times New Roman" w:hAnsi="Tahoma" w:cs="Arial"/>
          <w:b/>
          <w:bCs/>
          <w:color w:val="000000"/>
          <w:lang w:val="es-MX"/>
        </w:rPr>
      </w:pPr>
      <w:r w:rsidRPr="00BA1EBD">
        <w:rPr>
          <w:rFonts w:ascii="Tahoma" w:eastAsia="Times New Roman" w:hAnsi="Tahoma" w:cs="Arial"/>
          <w:b/>
          <w:bCs/>
          <w:color w:val="000000"/>
          <w:lang w:val="es-MX"/>
        </w:rPr>
        <w:t>Sermón 10</w:t>
      </w:r>
      <w:r w:rsidR="007256C8">
        <w:rPr>
          <w:rFonts w:ascii="Tahoma" w:eastAsia="Times New Roman" w:hAnsi="Tahoma" w:cs="Arial"/>
          <w:b/>
          <w:bCs/>
          <w:color w:val="000000"/>
          <w:lang w:val="es-MX"/>
        </w:rPr>
        <w:t xml:space="preserve">    -117</w:t>
      </w:r>
    </w:p>
    <w:p w:rsidR="00BA1EBD" w:rsidRPr="00BA1EBD" w:rsidRDefault="00BA1EBD" w:rsidP="00BA1EBD">
      <w:pPr>
        <w:pStyle w:val="ListParagraph"/>
        <w:numPr>
          <w:ilvl w:val="0"/>
          <w:numId w:val="5"/>
        </w:numPr>
        <w:wordWrap/>
        <w:snapToGrid w:val="0"/>
        <w:spacing w:line="240" w:lineRule="atLeast"/>
        <w:contextualSpacing w:val="0"/>
        <w:rPr>
          <w:rFonts w:ascii="Tahoma" w:eastAsia="Times New Roman" w:hAnsi="Tahoma" w:cs="Arial"/>
          <w:b/>
          <w:bCs/>
          <w:color w:val="000000"/>
          <w:lang w:val="es-MX"/>
        </w:rPr>
      </w:pPr>
      <w:r w:rsidRPr="00BA1EBD">
        <w:rPr>
          <w:rFonts w:ascii="Tahoma" w:eastAsia="Times New Roman" w:hAnsi="Tahoma" w:cs="Arial"/>
          <w:b/>
          <w:bCs/>
          <w:color w:val="000000"/>
          <w:lang w:val="es-MX"/>
        </w:rPr>
        <w:t>Sermón 11</w:t>
      </w:r>
      <w:r w:rsidR="007256C8">
        <w:rPr>
          <w:rFonts w:ascii="Tahoma" w:eastAsia="Times New Roman" w:hAnsi="Tahoma" w:cs="Arial"/>
          <w:b/>
          <w:bCs/>
          <w:color w:val="000000"/>
          <w:lang w:val="es-MX"/>
        </w:rPr>
        <w:t xml:space="preserve">    -121</w:t>
      </w:r>
    </w:p>
    <w:p w:rsidR="00E214B9" w:rsidRPr="007256C8" w:rsidRDefault="00BA1EBD" w:rsidP="007256C8">
      <w:pPr>
        <w:pStyle w:val="ListParagraph"/>
        <w:numPr>
          <w:ilvl w:val="0"/>
          <w:numId w:val="5"/>
        </w:numPr>
        <w:wordWrap/>
        <w:snapToGrid w:val="0"/>
        <w:spacing w:line="240" w:lineRule="atLeast"/>
        <w:rPr>
          <w:rFonts w:ascii="Tahoma" w:eastAsia="Times New Roman" w:hAnsi="Tahoma" w:cs="Arial"/>
          <w:b/>
          <w:bCs/>
          <w:color w:val="000000"/>
          <w:lang w:val="es-MX"/>
        </w:rPr>
      </w:pPr>
      <w:r w:rsidRPr="00E214B9">
        <w:rPr>
          <w:rFonts w:ascii="Tahoma" w:eastAsia="Times New Roman" w:hAnsi="Tahoma" w:cs="Arial"/>
          <w:b/>
          <w:bCs/>
          <w:color w:val="000000"/>
          <w:lang w:val="es-MX"/>
        </w:rPr>
        <w:t>Sermón 12</w:t>
      </w:r>
      <w:r w:rsidR="007256C8">
        <w:rPr>
          <w:rFonts w:ascii="Tahoma" w:eastAsia="Times New Roman" w:hAnsi="Tahoma" w:cs="Arial"/>
          <w:b/>
          <w:bCs/>
          <w:color w:val="000000"/>
          <w:lang w:val="es-MX"/>
        </w:rPr>
        <w:t xml:space="preserve">    -132</w:t>
      </w:r>
    </w:p>
    <w:p w:rsidR="00BA1EBD" w:rsidRPr="00BA1EBD" w:rsidRDefault="00BA1EBD" w:rsidP="00BA1EBD">
      <w:pPr>
        <w:pStyle w:val="ListParagraph"/>
        <w:numPr>
          <w:ilvl w:val="0"/>
          <w:numId w:val="1"/>
        </w:numPr>
        <w:wordWrap/>
        <w:snapToGrid w:val="0"/>
        <w:spacing w:line="240" w:lineRule="atLeast"/>
        <w:contextualSpacing w:val="0"/>
        <w:rPr>
          <w:rFonts w:ascii="Tahoma" w:eastAsia="Times New Roman" w:hAnsi="Tahoma" w:cs="Arial"/>
          <w:b/>
          <w:bCs/>
          <w:color w:val="000000"/>
          <w:lang w:val="es-MX"/>
        </w:rPr>
      </w:pPr>
      <w:proofErr w:type="spellStart"/>
      <w:r w:rsidRPr="00BA1EBD">
        <w:rPr>
          <w:rFonts w:ascii="Tahoma" w:eastAsia="Times New Roman" w:hAnsi="Tahoma" w:cs="Arial"/>
          <w:b/>
          <w:bCs/>
          <w:color w:val="000000"/>
          <w:lang w:val="es-MX"/>
        </w:rPr>
        <w:t>Apendice</w:t>
      </w:r>
      <w:proofErr w:type="spellEnd"/>
    </w:p>
    <w:p w:rsidR="00BA1EBD" w:rsidRPr="00BA1EBD" w:rsidRDefault="00BA1EBD" w:rsidP="00BA1EBD">
      <w:pPr>
        <w:pStyle w:val="ListParagraph"/>
        <w:numPr>
          <w:ilvl w:val="0"/>
          <w:numId w:val="6"/>
        </w:numPr>
        <w:wordWrap/>
        <w:snapToGrid w:val="0"/>
        <w:spacing w:line="240" w:lineRule="atLeast"/>
        <w:contextualSpacing w:val="0"/>
        <w:rPr>
          <w:rFonts w:ascii="Tahoma" w:eastAsia="Times New Roman" w:hAnsi="Tahoma" w:cs="Arial"/>
          <w:b/>
          <w:bCs/>
          <w:color w:val="000000"/>
          <w:lang w:val="es-MX"/>
        </w:rPr>
      </w:pPr>
      <w:proofErr w:type="spellStart"/>
      <w:r w:rsidRPr="00BA1EBD">
        <w:rPr>
          <w:rFonts w:ascii="Tahoma" w:eastAsia="Times New Roman" w:hAnsi="Tahoma" w:cs="Arial"/>
          <w:b/>
          <w:bCs/>
          <w:color w:val="000000"/>
          <w:lang w:val="es-MX"/>
        </w:rPr>
        <w:t>Sermon</w:t>
      </w:r>
      <w:proofErr w:type="spellEnd"/>
      <w:r w:rsidRPr="00BA1EBD">
        <w:rPr>
          <w:rFonts w:ascii="Tahoma" w:eastAsia="Times New Roman" w:hAnsi="Tahoma" w:cs="Arial"/>
          <w:b/>
          <w:bCs/>
          <w:color w:val="000000"/>
          <w:lang w:val="es-MX"/>
        </w:rPr>
        <w:t xml:space="preserve"> de Juan </w:t>
      </w:r>
      <w:proofErr w:type="spellStart"/>
      <w:r w:rsidRPr="00BA1EBD">
        <w:rPr>
          <w:rFonts w:ascii="Tahoma" w:eastAsia="Times New Roman" w:hAnsi="Tahoma" w:cs="Arial"/>
          <w:b/>
          <w:bCs/>
          <w:color w:val="000000"/>
          <w:lang w:val="es-MX"/>
        </w:rPr>
        <w:t>Calivino</w:t>
      </w:r>
      <w:proofErr w:type="spellEnd"/>
      <w:r w:rsidR="007256C8">
        <w:rPr>
          <w:rFonts w:ascii="Tahoma" w:eastAsia="Times New Roman" w:hAnsi="Tahoma" w:cs="Arial"/>
          <w:b/>
          <w:bCs/>
          <w:color w:val="000000"/>
          <w:lang w:val="es-MX"/>
        </w:rPr>
        <w:t xml:space="preserve">     -135</w:t>
      </w:r>
    </w:p>
    <w:p w:rsidR="00BA1EBD" w:rsidRPr="00BA1EBD" w:rsidRDefault="00BA1EBD" w:rsidP="00BA1EBD">
      <w:pPr>
        <w:pStyle w:val="ListParagraph"/>
        <w:numPr>
          <w:ilvl w:val="0"/>
          <w:numId w:val="6"/>
        </w:numPr>
        <w:wordWrap/>
        <w:snapToGrid w:val="0"/>
        <w:spacing w:line="240" w:lineRule="atLeast"/>
        <w:contextualSpacing w:val="0"/>
        <w:rPr>
          <w:rFonts w:ascii="Tahoma" w:eastAsia="Times New Roman" w:hAnsi="Tahoma" w:cs="Arial"/>
          <w:b/>
          <w:bCs/>
          <w:color w:val="000000"/>
          <w:lang w:val="es-MX"/>
        </w:rPr>
      </w:pPr>
      <w:proofErr w:type="spellStart"/>
      <w:r w:rsidRPr="00BA1EBD">
        <w:rPr>
          <w:rFonts w:ascii="Tahoma" w:eastAsia="Times New Roman" w:hAnsi="Tahoma" w:cs="Arial"/>
          <w:b/>
          <w:bCs/>
          <w:color w:val="000000"/>
          <w:lang w:val="es-MX"/>
        </w:rPr>
        <w:t>Sermon</w:t>
      </w:r>
      <w:proofErr w:type="spellEnd"/>
      <w:r w:rsidRPr="00BA1EBD">
        <w:rPr>
          <w:rFonts w:ascii="Tahoma" w:eastAsia="Times New Roman" w:hAnsi="Tahoma" w:cs="Arial"/>
          <w:b/>
          <w:bCs/>
          <w:color w:val="000000"/>
          <w:lang w:val="es-MX"/>
        </w:rPr>
        <w:t xml:space="preserve"> de </w:t>
      </w:r>
      <w:proofErr w:type="spellStart"/>
      <w:r w:rsidRPr="00BA1EBD">
        <w:rPr>
          <w:rFonts w:ascii="Tahoma" w:eastAsia="Times New Roman" w:hAnsi="Tahoma" w:cs="Arial"/>
          <w:b/>
          <w:bCs/>
          <w:color w:val="000000"/>
          <w:lang w:val="es-MX"/>
        </w:rPr>
        <w:t>Dietrich</w:t>
      </w:r>
      <w:proofErr w:type="spellEnd"/>
      <w:r w:rsidRPr="00BA1EBD">
        <w:rPr>
          <w:rFonts w:ascii="Tahoma" w:eastAsia="Times New Roman" w:hAnsi="Tahoma" w:cs="Arial"/>
          <w:b/>
          <w:bCs/>
          <w:color w:val="000000"/>
          <w:lang w:val="es-MX"/>
        </w:rPr>
        <w:t xml:space="preserve"> </w:t>
      </w:r>
      <w:proofErr w:type="spellStart"/>
      <w:r w:rsidRPr="00BA1EBD">
        <w:rPr>
          <w:rFonts w:ascii="Tahoma" w:eastAsia="Times New Roman" w:hAnsi="Tahoma" w:cs="Arial"/>
          <w:b/>
          <w:bCs/>
          <w:color w:val="000000"/>
          <w:lang w:val="es-MX"/>
        </w:rPr>
        <w:t>Bonhoeffer</w:t>
      </w:r>
      <w:proofErr w:type="spellEnd"/>
      <w:r w:rsidR="007256C8">
        <w:rPr>
          <w:rFonts w:ascii="Tahoma" w:eastAsia="Times New Roman" w:hAnsi="Tahoma" w:cs="Arial"/>
          <w:b/>
          <w:bCs/>
          <w:color w:val="000000"/>
          <w:lang w:val="es-MX"/>
        </w:rPr>
        <w:t xml:space="preserve">   -143</w:t>
      </w:r>
    </w:p>
    <w:p w:rsidR="00BA1EBD" w:rsidRPr="00BA1EBD" w:rsidRDefault="00BA1EBD" w:rsidP="00BA1EBD">
      <w:pPr>
        <w:pStyle w:val="ListParagraph"/>
        <w:numPr>
          <w:ilvl w:val="0"/>
          <w:numId w:val="6"/>
        </w:numPr>
        <w:wordWrap/>
        <w:snapToGrid w:val="0"/>
        <w:spacing w:line="240" w:lineRule="atLeast"/>
        <w:contextualSpacing w:val="0"/>
        <w:rPr>
          <w:rFonts w:ascii="Tahoma" w:eastAsia="Times New Roman" w:hAnsi="Tahoma" w:cs="Arial"/>
          <w:b/>
          <w:bCs/>
          <w:color w:val="000000"/>
          <w:lang w:val="es-MX"/>
        </w:rPr>
      </w:pPr>
      <w:proofErr w:type="spellStart"/>
      <w:r w:rsidRPr="00BA1EBD">
        <w:rPr>
          <w:rFonts w:ascii="Tahoma" w:eastAsia="Times New Roman" w:hAnsi="Tahoma" w:cs="Arial"/>
          <w:b/>
          <w:bCs/>
          <w:color w:val="000000"/>
          <w:lang w:val="es-MX"/>
        </w:rPr>
        <w:t>Sermon</w:t>
      </w:r>
      <w:proofErr w:type="spellEnd"/>
      <w:r w:rsidRPr="00BA1EBD">
        <w:rPr>
          <w:rFonts w:ascii="Tahoma" w:eastAsia="Times New Roman" w:hAnsi="Tahoma" w:cs="Arial"/>
          <w:b/>
          <w:bCs/>
          <w:color w:val="000000"/>
          <w:lang w:val="es-MX"/>
        </w:rPr>
        <w:t xml:space="preserve"> de Dr. Ricardo Park</w:t>
      </w:r>
      <w:r w:rsidR="007256C8">
        <w:rPr>
          <w:rFonts w:ascii="Tahoma" w:eastAsia="Times New Roman" w:hAnsi="Tahoma" w:cs="Arial"/>
          <w:b/>
          <w:bCs/>
          <w:color w:val="000000"/>
          <w:lang w:val="es-MX"/>
        </w:rPr>
        <w:t xml:space="preserve">  -149</w:t>
      </w:r>
    </w:p>
    <w:p w:rsidR="00BA1EBD" w:rsidRPr="00BA1EBD" w:rsidRDefault="00BA1EBD" w:rsidP="00BA1EBD">
      <w:pPr>
        <w:pStyle w:val="ListParagraph"/>
        <w:numPr>
          <w:ilvl w:val="0"/>
          <w:numId w:val="6"/>
        </w:numPr>
        <w:wordWrap/>
        <w:snapToGrid w:val="0"/>
        <w:spacing w:line="240" w:lineRule="atLeast"/>
        <w:contextualSpacing w:val="0"/>
        <w:rPr>
          <w:rFonts w:ascii="Tahoma" w:eastAsia="Times New Roman" w:hAnsi="Tahoma" w:cs="Arial"/>
          <w:b/>
          <w:bCs/>
          <w:color w:val="000000"/>
          <w:lang w:val="es-MX"/>
        </w:rPr>
      </w:pPr>
      <w:r w:rsidRPr="00BA1EBD">
        <w:rPr>
          <w:rFonts w:ascii="Tahoma" w:hAnsi="Tahoma" w:cs="Arial"/>
          <w:b/>
          <w:kern w:val="0"/>
          <w:szCs w:val="28"/>
          <w:lang w:val="es-MX"/>
        </w:rPr>
        <w:t>Criterios para Evaluar el Sermón</w:t>
      </w:r>
      <w:r w:rsidR="007256C8">
        <w:rPr>
          <w:rFonts w:ascii="Tahoma" w:hAnsi="Tahoma" w:cs="Arial"/>
          <w:b/>
          <w:kern w:val="0"/>
          <w:szCs w:val="28"/>
          <w:lang w:val="es-MX"/>
        </w:rPr>
        <w:t xml:space="preserve">  -155</w:t>
      </w:r>
    </w:p>
    <w:p w:rsidR="00D62B8D" w:rsidRPr="00BA1EBD" w:rsidRDefault="00BA1EBD" w:rsidP="00BA1EBD">
      <w:pPr>
        <w:pStyle w:val="ListParagraph"/>
        <w:widowControl/>
        <w:numPr>
          <w:ilvl w:val="0"/>
          <w:numId w:val="6"/>
        </w:numPr>
        <w:wordWrap/>
        <w:autoSpaceDE/>
        <w:autoSpaceDN/>
        <w:snapToGrid w:val="0"/>
        <w:spacing w:line="240" w:lineRule="atLeast"/>
        <w:contextualSpacing w:val="0"/>
        <w:jc w:val="left"/>
        <w:rPr>
          <w:rFonts w:ascii="Tahoma" w:eastAsia="Gulim" w:hAnsi="Tahoma" w:cs="Arial"/>
          <w:b/>
          <w:kern w:val="0"/>
          <w:lang w:val="es-MX"/>
        </w:rPr>
      </w:pPr>
      <w:proofErr w:type="spellStart"/>
      <w:r w:rsidRPr="00BA1EBD">
        <w:rPr>
          <w:rFonts w:ascii="Tahoma" w:hAnsi="Tahoma" w:cs="Arial"/>
          <w:b/>
          <w:kern w:val="0"/>
          <w:lang w:val="es-MX"/>
        </w:rPr>
        <w:t>Bonhoeffer</w:t>
      </w:r>
      <w:proofErr w:type="spellEnd"/>
      <w:r w:rsidRPr="00BA1EBD">
        <w:rPr>
          <w:rFonts w:ascii="Tahoma" w:hAnsi="Tahoma" w:cs="Arial"/>
          <w:b/>
          <w:kern w:val="0"/>
          <w:lang w:val="es-MX"/>
        </w:rPr>
        <w:t>: Criterios para Evaluar el Sermón</w:t>
      </w:r>
      <w:r w:rsidR="007256C8">
        <w:rPr>
          <w:rFonts w:ascii="Tahoma" w:hAnsi="Tahoma" w:cs="Arial"/>
          <w:b/>
          <w:kern w:val="0"/>
          <w:lang w:val="es-MX"/>
        </w:rPr>
        <w:t xml:space="preserve">  -156</w:t>
      </w:r>
      <w:r w:rsidRPr="00BA1EBD">
        <w:rPr>
          <w:rFonts w:ascii="Tahoma" w:eastAsia="Gulim" w:hAnsi="Tahoma" w:cs="Arial"/>
          <w:b/>
          <w:kern w:val="0"/>
          <w:lang w:val="es-MX"/>
        </w:rPr>
        <w:t xml:space="preserve"> </w:t>
      </w:r>
    </w:p>
    <w:sectPr w:rsidR="00D62B8D" w:rsidRPr="00BA1EBD" w:rsidSect="00D62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446"/>
    <w:multiLevelType w:val="hybridMultilevel"/>
    <w:tmpl w:val="657A79DA"/>
    <w:lvl w:ilvl="0" w:tplc="7F066C3A">
      <w:start w:val="1"/>
      <w:numFmt w:val="decimal"/>
      <w:lvlText w:val="%1."/>
      <w:lvlJc w:val="left"/>
      <w:pPr>
        <w:ind w:left="1440" w:hanging="360"/>
      </w:pPr>
      <w:rPr>
        <w:rFonts w:ascii="Tahoma" w:hAnsi="Tahoma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BB034C"/>
    <w:multiLevelType w:val="hybridMultilevel"/>
    <w:tmpl w:val="7CECFBF6"/>
    <w:lvl w:ilvl="0" w:tplc="2AEA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2755E"/>
    <w:multiLevelType w:val="hybridMultilevel"/>
    <w:tmpl w:val="E6780D9A"/>
    <w:lvl w:ilvl="0" w:tplc="869206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D52340"/>
    <w:multiLevelType w:val="hybridMultilevel"/>
    <w:tmpl w:val="A1A6EB00"/>
    <w:lvl w:ilvl="0" w:tplc="C010A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4516E5"/>
    <w:multiLevelType w:val="hybridMultilevel"/>
    <w:tmpl w:val="F0C8B006"/>
    <w:lvl w:ilvl="0" w:tplc="FA5E9A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240077"/>
    <w:multiLevelType w:val="hybridMultilevel"/>
    <w:tmpl w:val="F9B2A928"/>
    <w:lvl w:ilvl="0" w:tplc="7C38CF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1EBD"/>
    <w:rsid w:val="00573D26"/>
    <w:rsid w:val="0068338F"/>
    <w:rsid w:val="007256C8"/>
    <w:rsid w:val="00932718"/>
    <w:rsid w:val="00BA1EBD"/>
    <w:rsid w:val="00D62B8D"/>
    <w:rsid w:val="00D8575D"/>
    <w:rsid w:val="00E2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B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C8"/>
    <w:rPr>
      <w:rFonts w:ascii="Tahoma" w:eastAsia="Batang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Paradise</cp:lastModifiedBy>
  <cp:revision>5</cp:revision>
  <cp:lastPrinted>2011-03-19T22:26:00Z</cp:lastPrinted>
  <dcterms:created xsi:type="dcterms:W3CDTF">2011-03-18T23:11:00Z</dcterms:created>
  <dcterms:modified xsi:type="dcterms:W3CDTF">2011-03-19T22:43:00Z</dcterms:modified>
</cp:coreProperties>
</file>